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52F" w:rsidRPr="000B152F" w:rsidRDefault="000B152F" w:rsidP="000B152F">
      <w:pPr>
        <w:jc w:val="center"/>
        <w:rPr>
          <w:rFonts w:ascii="Times New Roman" w:hAnsi="Times New Roman" w:cs="Times New Roman"/>
          <w:b/>
          <w:sz w:val="48"/>
          <w:szCs w:val="48"/>
        </w:rPr>
      </w:pPr>
      <w:r w:rsidRPr="000B152F">
        <w:rPr>
          <w:rFonts w:ascii="Times New Roman" w:hAnsi="Times New Roman" w:cs="Times New Roman"/>
          <w:b/>
          <w:sz w:val="48"/>
          <w:szCs w:val="48"/>
        </w:rPr>
        <w:t>Daffodil</w:t>
      </w:r>
      <w:r w:rsidR="00CD79D6">
        <w:rPr>
          <w:rFonts w:ascii="Times New Roman" w:hAnsi="Times New Roman" w:cs="Times New Roman"/>
          <w:b/>
          <w:sz w:val="48"/>
          <w:szCs w:val="48"/>
        </w:rPr>
        <w:t xml:space="preserve"> Delight</w:t>
      </w:r>
    </w:p>
    <w:p w:rsidR="000B152F" w:rsidRDefault="000B152F" w:rsidP="000B152F">
      <w:pPr>
        <w:spacing w:before="240" w:after="0"/>
        <w:jc w:val="center"/>
        <w:rPr>
          <w:rFonts w:ascii="Times New Roman" w:hAnsi="Times New Roman" w:cs="Times New Roman"/>
          <w:b/>
          <w:sz w:val="32"/>
          <w:szCs w:val="32"/>
        </w:rPr>
      </w:pPr>
      <w:r>
        <w:rPr>
          <w:rFonts w:ascii="Times New Roman" w:hAnsi="Times New Roman" w:cs="Times New Roman"/>
          <w:b/>
          <w:sz w:val="32"/>
          <w:szCs w:val="32"/>
        </w:rPr>
        <w:t>Daffodil Society of Rhode Island</w:t>
      </w:r>
    </w:p>
    <w:p w:rsidR="000B152F" w:rsidRDefault="000B152F" w:rsidP="00724266">
      <w:pPr>
        <w:jc w:val="center"/>
        <w:rPr>
          <w:rFonts w:ascii="Times New Roman" w:hAnsi="Times New Roman" w:cs="Times New Roman"/>
          <w:b/>
          <w:sz w:val="32"/>
          <w:szCs w:val="32"/>
        </w:rPr>
      </w:pPr>
      <w:r>
        <w:rPr>
          <w:rFonts w:ascii="Times New Roman" w:hAnsi="Times New Roman" w:cs="Times New Roman"/>
          <w:b/>
          <w:sz w:val="32"/>
          <w:szCs w:val="32"/>
        </w:rPr>
        <w:t>202</w:t>
      </w:r>
      <w:r w:rsidR="00CD79D6">
        <w:rPr>
          <w:rFonts w:ascii="Times New Roman" w:hAnsi="Times New Roman" w:cs="Times New Roman"/>
          <w:b/>
          <w:sz w:val="32"/>
          <w:szCs w:val="32"/>
        </w:rPr>
        <w:t>6</w:t>
      </w:r>
      <w:r>
        <w:rPr>
          <w:rFonts w:ascii="Times New Roman" w:hAnsi="Times New Roman" w:cs="Times New Roman"/>
          <w:b/>
          <w:sz w:val="32"/>
          <w:szCs w:val="32"/>
        </w:rPr>
        <w:t xml:space="preserve"> Daffodil Show</w:t>
      </w:r>
    </w:p>
    <w:p w:rsidR="000B152F" w:rsidRDefault="00713D59" w:rsidP="000B152F">
      <w:pPr>
        <w:jc w:val="center"/>
        <w:rPr>
          <w:rFonts w:ascii="Times New Roman" w:hAnsi="Times New Roman" w:cs="Times New Roman"/>
          <w:b/>
          <w:sz w:val="32"/>
          <w:szCs w:val="32"/>
        </w:rPr>
      </w:pPr>
      <w:r>
        <w:rPr>
          <w:rFonts w:ascii="Times New Roman"/>
          <w:i/>
          <w:noProof/>
          <w:sz w:val="20"/>
        </w:rPr>
        <w:drawing>
          <wp:inline distT="0" distB="0" distL="0" distR="0" wp14:anchorId="5A95EE69" wp14:editId="44E825AF">
            <wp:extent cx="3135818" cy="2139315"/>
            <wp:effectExtent l="0" t="0" r="7620" b="0"/>
            <wp:docPr id="1387640238" name="Image 2" descr="A group of yellow and white flowe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7640238" name="Image 2" descr="A group of yellow and white flowers&#10;&#10;AI-generated content may be incorrect."/>
                    <pic:cNvPicPr/>
                  </pic:nvPicPr>
                  <pic:blipFill>
                    <a:blip r:embed="rId6" cstate="print"/>
                    <a:stretch>
                      <a:fillRect/>
                    </a:stretch>
                  </pic:blipFill>
                  <pic:spPr>
                    <a:xfrm>
                      <a:off x="0" y="0"/>
                      <a:ext cx="3151643" cy="2150111"/>
                    </a:xfrm>
                    <a:prstGeom prst="rect">
                      <a:avLst/>
                    </a:prstGeom>
                  </pic:spPr>
                </pic:pic>
              </a:graphicData>
            </a:graphic>
          </wp:inline>
        </w:drawing>
      </w:r>
    </w:p>
    <w:p w:rsidR="000B152F" w:rsidRDefault="000B152F" w:rsidP="00713D59">
      <w:pPr>
        <w:spacing w:after="0"/>
        <w:rPr>
          <w:rFonts w:ascii="Times New Roman" w:hAnsi="Times New Roman" w:cs="Times New Roman"/>
          <w:b/>
          <w:sz w:val="24"/>
          <w:szCs w:val="24"/>
        </w:rPr>
      </w:pPr>
    </w:p>
    <w:p w:rsidR="000B152F" w:rsidRDefault="000B152F" w:rsidP="000B152F">
      <w:pPr>
        <w:spacing w:after="0"/>
        <w:jc w:val="center"/>
        <w:rPr>
          <w:rFonts w:ascii="Times New Roman" w:hAnsi="Times New Roman" w:cs="Times New Roman"/>
          <w:b/>
          <w:sz w:val="24"/>
          <w:szCs w:val="24"/>
        </w:rPr>
      </w:pPr>
    </w:p>
    <w:p w:rsidR="000B152F" w:rsidRDefault="000B152F" w:rsidP="000B152F">
      <w:pPr>
        <w:spacing w:after="0"/>
        <w:jc w:val="center"/>
        <w:rPr>
          <w:rFonts w:ascii="Times New Roman" w:hAnsi="Times New Roman" w:cs="Times New Roman"/>
          <w:b/>
          <w:sz w:val="24"/>
          <w:szCs w:val="24"/>
        </w:rPr>
      </w:pPr>
      <w:r>
        <w:rPr>
          <w:rFonts w:ascii="Times New Roman" w:hAnsi="Times New Roman" w:cs="Times New Roman"/>
          <w:b/>
          <w:sz w:val="24"/>
          <w:szCs w:val="24"/>
        </w:rPr>
        <w:t>Blithewold Man</w:t>
      </w:r>
      <w:r w:rsidR="00CD79D6">
        <w:rPr>
          <w:rFonts w:ascii="Times New Roman" w:hAnsi="Times New Roman" w:cs="Times New Roman"/>
          <w:b/>
          <w:sz w:val="24"/>
          <w:szCs w:val="24"/>
        </w:rPr>
        <w:t>or</w:t>
      </w:r>
      <w:r>
        <w:rPr>
          <w:rFonts w:ascii="Times New Roman" w:hAnsi="Times New Roman" w:cs="Times New Roman"/>
          <w:b/>
          <w:sz w:val="24"/>
          <w:szCs w:val="24"/>
        </w:rPr>
        <w:t xml:space="preserve"> Gardens and Arboretum</w:t>
      </w:r>
    </w:p>
    <w:p w:rsidR="000B152F" w:rsidRDefault="000B152F" w:rsidP="000B152F">
      <w:pPr>
        <w:spacing w:after="0"/>
        <w:jc w:val="center"/>
        <w:rPr>
          <w:rFonts w:ascii="Times New Roman" w:hAnsi="Times New Roman" w:cs="Times New Roman"/>
          <w:b/>
          <w:sz w:val="24"/>
          <w:szCs w:val="24"/>
        </w:rPr>
      </w:pPr>
      <w:r>
        <w:rPr>
          <w:rFonts w:ascii="Times New Roman" w:hAnsi="Times New Roman" w:cs="Times New Roman"/>
          <w:b/>
          <w:sz w:val="24"/>
          <w:szCs w:val="24"/>
        </w:rPr>
        <w:t>101 Ferry Road</w:t>
      </w:r>
    </w:p>
    <w:p w:rsidR="000B152F" w:rsidRDefault="000B152F" w:rsidP="000B152F">
      <w:pPr>
        <w:jc w:val="center"/>
        <w:rPr>
          <w:rFonts w:ascii="Times New Roman" w:hAnsi="Times New Roman" w:cs="Times New Roman"/>
          <w:b/>
          <w:sz w:val="24"/>
          <w:szCs w:val="24"/>
        </w:rPr>
      </w:pPr>
      <w:r>
        <w:rPr>
          <w:rFonts w:ascii="Times New Roman" w:hAnsi="Times New Roman" w:cs="Times New Roman"/>
          <w:b/>
          <w:sz w:val="24"/>
          <w:szCs w:val="24"/>
        </w:rPr>
        <w:t>Bristol RI 02809</w:t>
      </w:r>
    </w:p>
    <w:p w:rsidR="000B152F" w:rsidRDefault="000B152F" w:rsidP="000B152F">
      <w:pPr>
        <w:spacing w:after="0"/>
        <w:jc w:val="center"/>
        <w:rPr>
          <w:rFonts w:ascii="Times New Roman" w:hAnsi="Times New Roman" w:cs="Times New Roman"/>
          <w:i/>
          <w:sz w:val="24"/>
          <w:szCs w:val="24"/>
        </w:rPr>
      </w:pPr>
      <w:r>
        <w:rPr>
          <w:rFonts w:ascii="Times New Roman" w:hAnsi="Times New Roman" w:cs="Times New Roman"/>
          <w:i/>
          <w:sz w:val="24"/>
          <w:szCs w:val="24"/>
        </w:rPr>
        <w:t>The Public is invited to participate.</w:t>
      </w:r>
    </w:p>
    <w:p w:rsidR="000B152F" w:rsidRPr="00724266" w:rsidRDefault="000B152F" w:rsidP="00724266">
      <w:pPr>
        <w:jc w:val="center"/>
        <w:rPr>
          <w:rFonts w:ascii="Times New Roman" w:hAnsi="Times New Roman" w:cs="Times New Roman"/>
          <w:i/>
          <w:sz w:val="24"/>
          <w:szCs w:val="24"/>
        </w:rPr>
      </w:pPr>
      <w:r>
        <w:rPr>
          <w:rFonts w:ascii="Times New Roman" w:hAnsi="Times New Roman" w:cs="Times New Roman"/>
          <w:i/>
          <w:sz w:val="24"/>
          <w:szCs w:val="24"/>
        </w:rPr>
        <w:t xml:space="preserve"> </w:t>
      </w:r>
    </w:p>
    <w:p w:rsidR="000B152F" w:rsidRDefault="00CD79D6" w:rsidP="000B152F">
      <w:pPr>
        <w:jc w:val="center"/>
        <w:rPr>
          <w:rFonts w:ascii="Times New Roman" w:hAnsi="Times New Roman" w:cs="Times New Roman"/>
          <w:sz w:val="24"/>
          <w:szCs w:val="24"/>
        </w:rPr>
      </w:pPr>
      <w:r>
        <w:rPr>
          <w:rFonts w:ascii="Times New Roman" w:hAnsi="Times New Roman" w:cs="Times New Roman"/>
          <w:sz w:val="24"/>
          <w:szCs w:val="24"/>
        </w:rPr>
        <w:t>Saturday</w:t>
      </w:r>
      <w:r w:rsidR="000B152F">
        <w:rPr>
          <w:rFonts w:ascii="Times New Roman" w:hAnsi="Times New Roman" w:cs="Times New Roman"/>
          <w:sz w:val="24"/>
          <w:szCs w:val="24"/>
        </w:rPr>
        <w:t>, April 1</w:t>
      </w:r>
      <w:r>
        <w:rPr>
          <w:rFonts w:ascii="Times New Roman" w:hAnsi="Times New Roman" w:cs="Times New Roman"/>
          <w:sz w:val="24"/>
          <w:szCs w:val="24"/>
        </w:rPr>
        <w:t>8</w:t>
      </w:r>
      <w:r w:rsidR="000B152F">
        <w:rPr>
          <w:rFonts w:ascii="Times New Roman" w:hAnsi="Times New Roman" w:cs="Times New Roman"/>
          <w:sz w:val="24"/>
          <w:szCs w:val="24"/>
        </w:rPr>
        <w:t>, 202</w:t>
      </w:r>
      <w:r>
        <w:rPr>
          <w:rFonts w:ascii="Times New Roman" w:hAnsi="Times New Roman" w:cs="Times New Roman"/>
          <w:sz w:val="24"/>
          <w:szCs w:val="24"/>
        </w:rPr>
        <w:t>6</w:t>
      </w:r>
      <w:r w:rsidR="000B152F">
        <w:rPr>
          <w:rFonts w:ascii="Times New Roman" w:hAnsi="Times New Roman" w:cs="Times New Roman"/>
          <w:sz w:val="24"/>
          <w:szCs w:val="24"/>
        </w:rPr>
        <w:t xml:space="preserve"> – 10 AM to 4 PM</w:t>
      </w:r>
    </w:p>
    <w:p w:rsidR="000B152F" w:rsidRDefault="00CD79D6" w:rsidP="000B152F">
      <w:pPr>
        <w:jc w:val="center"/>
        <w:rPr>
          <w:rFonts w:ascii="Times New Roman" w:hAnsi="Times New Roman" w:cs="Times New Roman"/>
          <w:sz w:val="24"/>
          <w:szCs w:val="24"/>
        </w:rPr>
      </w:pPr>
      <w:r>
        <w:rPr>
          <w:rFonts w:ascii="Times New Roman" w:hAnsi="Times New Roman" w:cs="Times New Roman"/>
          <w:sz w:val="24"/>
          <w:szCs w:val="24"/>
        </w:rPr>
        <w:t>Sun</w:t>
      </w:r>
      <w:r w:rsidR="000B152F">
        <w:rPr>
          <w:rFonts w:ascii="Times New Roman" w:hAnsi="Times New Roman" w:cs="Times New Roman"/>
          <w:sz w:val="24"/>
          <w:szCs w:val="24"/>
        </w:rPr>
        <w:t>day, April 1</w:t>
      </w:r>
      <w:r>
        <w:rPr>
          <w:rFonts w:ascii="Times New Roman" w:hAnsi="Times New Roman" w:cs="Times New Roman"/>
          <w:sz w:val="24"/>
          <w:szCs w:val="24"/>
        </w:rPr>
        <w:t>9</w:t>
      </w:r>
      <w:r w:rsidR="000B152F">
        <w:rPr>
          <w:rFonts w:ascii="Times New Roman" w:hAnsi="Times New Roman" w:cs="Times New Roman"/>
          <w:sz w:val="24"/>
          <w:szCs w:val="24"/>
        </w:rPr>
        <w:t>, 202</w:t>
      </w:r>
      <w:r>
        <w:rPr>
          <w:rFonts w:ascii="Times New Roman" w:hAnsi="Times New Roman" w:cs="Times New Roman"/>
          <w:sz w:val="24"/>
          <w:szCs w:val="24"/>
        </w:rPr>
        <w:t>6</w:t>
      </w:r>
      <w:r w:rsidR="000B152F">
        <w:rPr>
          <w:rFonts w:ascii="Times New Roman" w:hAnsi="Times New Roman" w:cs="Times New Roman"/>
          <w:sz w:val="24"/>
          <w:szCs w:val="24"/>
        </w:rPr>
        <w:t xml:space="preserve"> – 10 AM to 4 PM</w:t>
      </w:r>
    </w:p>
    <w:p w:rsidR="000B152F" w:rsidRPr="000B152F" w:rsidRDefault="000B152F" w:rsidP="000B152F">
      <w:pPr>
        <w:jc w:val="center"/>
        <w:rPr>
          <w:rFonts w:ascii="Times New Roman" w:hAnsi="Times New Roman" w:cs="Times New Roman"/>
          <w:sz w:val="24"/>
          <w:szCs w:val="24"/>
        </w:rPr>
      </w:pPr>
      <w:r>
        <w:rPr>
          <w:rFonts w:ascii="Times New Roman" w:hAnsi="Times New Roman" w:cs="Times New Roman"/>
          <w:sz w:val="24"/>
          <w:szCs w:val="24"/>
        </w:rPr>
        <w:t>APPROVED BY THE AMERICAN DAFFODIL SOCIETY</w:t>
      </w:r>
      <w:r>
        <w:rPr>
          <w:rFonts w:ascii="Times New Roman" w:hAnsi="Times New Roman" w:cs="Times New Roman"/>
          <w:b/>
          <w:sz w:val="24"/>
          <w:szCs w:val="24"/>
        </w:rPr>
        <w:br w:type="page"/>
      </w:r>
    </w:p>
    <w:p w:rsidR="00AC7DEB" w:rsidRPr="00844513" w:rsidRDefault="00844513" w:rsidP="00844513">
      <w:pPr>
        <w:spacing w:after="0" w:line="240" w:lineRule="auto"/>
        <w:jc w:val="center"/>
        <w:rPr>
          <w:rFonts w:ascii="Times New Roman" w:hAnsi="Times New Roman" w:cs="Times New Roman"/>
          <w:b/>
          <w:sz w:val="24"/>
          <w:szCs w:val="24"/>
        </w:rPr>
      </w:pPr>
      <w:r w:rsidRPr="00844513">
        <w:rPr>
          <w:rFonts w:ascii="Times New Roman" w:hAnsi="Times New Roman" w:cs="Times New Roman"/>
          <w:b/>
          <w:sz w:val="24"/>
          <w:szCs w:val="24"/>
        </w:rPr>
        <w:lastRenderedPageBreak/>
        <w:t>HORTICULTURAL DIVISION I</w:t>
      </w:r>
    </w:p>
    <w:p w:rsidR="00844513" w:rsidRPr="00A95A7C" w:rsidRDefault="00844513" w:rsidP="00844513">
      <w:pPr>
        <w:spacing w:after="0" w:line="240" w:lineRule="auto"/>
        <w:rPr>
          <w:rFonts w:ascii="Times New Roman" w:hAnsi="Times New Roman" w:cs="Times New Roman"/>
          <w:b/>
        </w:rPr>
      </w:pPr>
      <w:r w:rsidRPr="00A95A7C">
        <w:rPr>
          <w:rFonts w:ascii="Times New Roman" w:hAnsi="Times New Roman" w:cs="Times New Roman"/>
          <w:b/>
        </w:rPr>
        <w:t>GENERAL RULES</w:t>
      </w:r>
    </w:p>
    <w:p w:rsidR="00844513" w:rsidRPr="00A95A7C" w:rsidRDefault="00844513" w:rsidP="00844513">
      <w:pPr>
        <w:pStyle w:val="ListParagraph"/>
        <w:numPr>
          <w:ilvl w:val="0"/>
          <w:numId w:val="1"/>
        </w:numPr>
        <w:spacing w:line="240" w:lineRule="auto"/>
        <w:rPr>
          <w:rFonts w:ascii="Times New Roman" w:hAnsi="Times New Roman" w:cs="Times New Roman"/>
          <w:sz w:val="18"/>
          <w:szCs w:val="18"/>
        </w:rPr>
      </w:pPr>
      <w:r w:rsidRPr="00A95A7C">
        <w:rPr>
          <w:rFonts w:ascii="Times New Roman" w:hAnsi="Times New Roman" w:cs="Times New Roman"/>
          <w:sz w:val="18"/>
          <w:szCs w:val="18"/>
        </w:rPr>
        <w:t xml:space="preserve">Entries may be made from </w:t>
      </w:r>
      <w:r w:rsidRPr="00A95A7C">
        <w:rPr>
          <w:rFonts w:ascii="Times New Roman" w:hAnsi="Times New Roman" w:cs="Times New Roman"/>
          <w:sz w:val="18"/>
          <w:szCs w:val="18"/>
          <w:u w:val="single"/>
        </w:rPr>
        <w:t>12-5PM</w:t>
      </w:r>
      <w:r w:rsidRPr="00A95A7C">
        <w:rPr>
          <w:rFonts w:ascii="Times New Roman" w:hAnsi="Times New Roman" w:cs="Times New Roman"/>
          <w:sz w:val="18"/>
          <w:szCs w:val="18"/>
        </w:rPr>
        <w:t xml:space="preserve"> </w:t>
      </w:r>
      <w:r w:rsidR="00CD79D6">
        <w:rPr>
          <w:rFonts w:ascii="Times New Roman" w:hAnsi="Times New Roman" w:cs="Times New Roman"/>
          <w:sz w:val="18"/>
          <w:szCs w:val="18"/>
        </w:rPr>
        <w:t>Thursday</w:t>
      </w:r>
      <w:r w:rsidRPr="00A95A7C">
        <w:rPr>
          <w:rFonts w:ascii="Times New Roman" w:hAnsi="Times New Roman" w:cs="Times New Roman"/>
          <w:sz w:val="18"/>
          <w:szCs w:val="18"/>
        </w:rPr>
        <w:t xml:space="preserve"> the 1</w:t>
      </w:r>
      <w:r w:rsidR="00CD79D6">
        <w:rPr>
          <w:rFonts w:ascii="Times New Roman" w:hAnsi="Times New Roman" w:cs="Times New Roman"/>
          <w:sz w:val="18"/>
          <w:szCs w:val="18"/>
        </w:rPr>
        <w:t>6</w:t>
      </w:r>
      <w:r w:rsidRPr="00A95A7C">
        <w:rPr>
          <w:rFonts w:ascii="Times New Roman" w:hAnsi="Times New Roman" w:cs="Times New Roman"/>
          <w:sz w:val="18"/>
          <w:szCs w:val="18"/>
          <w:vertAlign w:val="superscript"/>
        </w:rPr>
        <w:t>th</w:t>
      </w:r>
      <w:r w:rsidRPr="00A95A7C">
        <w:rPr>
          <w:rFonts w:ascii="Times New Roman" w:hAnsi="Times New Roman" w:cs="Times New Roman"/>
          <w:sz w:val="18"/>
          <w:szCs w:val="18"/>
        </w:rPr>
        <w:t xml:space="preserve"> and </w:t>
      </w:r>
      <w:r w:rsidRPr="00A95A7C">
        <w:rPr>
          <w:rFonts w:ascii="Times New Roman" w:hAnsi="Times New Roman" w:cs="Times New Roman"/>
          <w:sz w:val="18"/>
          <w:szCs w:val="18"/>
          <w:u w:val="single"/>
        </w:rPr>
        <w:t>8AM-12PM</w:t>
      </w:r>
      <w:r w:rsidRPr="00A95A7C">
        <w:rPr>
          <w:rFonts w:ascii="Times New Roman" w:hAnsi="Times New Roman" w:cs="Times New Roman"/>
          <w:sz w:val="18"/>
          <w:szCs w:val="18"/>
        </w:rPr>
        <w:t xml:space="preserve"> </w:t>
      </w:r>
      <w:r w:rsidR="00CD79D6">
        <w:rPr>
          <w:rFonts w:ascii="Times New Roman" w:hAnsi="Times New Roman" w:cs="Times New Roman"/>
          <w:sz w:val="18"/>
          <w:szCs w:val="18"/>
        </w:rPr>
        <w:t xml:space="preserve">Friday </w:t>
      </w:r>
      <w:r w:rsidRPr="00A95A7C">
        <w:rPr>
          <w:rFonts w:ascii="Times New Roman" w:hAnsi="Times New Roman" w:cs="Times New Roman"/>
          <w:sz w:val="18"/>
          <w:szCs w:val="18"/>
        </w:rPr>
        <w:t>the 1</w:t>
      </w:r>
      <w:r w:rsidR="00CD79D6">
        <w:rPr>
          <w:rFonts w:ascii="Times New Roman" w:hAnsi="Times New Roman" w:cs="Times New Roman"/>
          <w:sz w:val="18"/>
          <w:szCs w:val="18"/>
        </w:rPr>
        <w:t>7</w:t>
      </w:r>
      <w:r w:rsidRPr="00A95A7C">
        <w:rPr>
          <w:rFonts w:ascii="Times New Roman" w:hAnsi="Times New Roman" w:cs="Times New Roman"/>
          <w:sz w:val="18"/>
          <w:szCs w:val="18"/>
          <w:vertAlign w:val="superscript"/>
        </w:rPr>
        <w:t>th</w:t>
      </w:r>
      <w:r w:rsidRPr="00A95A7C">
        <w:rPr>
          <w:rFonts w:ascii="Times New Roman" w:hAnsi="Times New Roman" w:cs="Times New Roman"/>
          <w:sz w:val="18"/>
          <w:szCs w:val="18"/>
        </w:rPr>
        <w:t xml:space="preserve">. All exhibitors must be off the floor by </w:t>
      </w:r>
      <w:r w:rsidRPr="00A95A7C">
        <w:rPr>
          <w:rFonts w:ascii="Times New Roman" w:hAnsi="Times New Roman" w:cs="Times New Roman"/>
          <w:sz w:val="18"/>
          <w:szCs w:val="18"/>
          <w:u w:val="single"/>
        </w:rPr>
        <w:t xml:space="preserve">12:00PM </w:t>
      </w:r>
      <w:r w:rsidR="00CD79D6">
        <w:rPr>
          <w:rFonts w:ascii="Times New Roman" w:hAnsi="Times New Roman" w:cs="Times New Roman"/>
          <w:sz w:val="18"/>
          <w:szCs w:val="18"/>
          <w:u w:val="single"/>
        </w:rPr>
        <w:t>Friday</w:t>
      </w:r>
      <w:r w:rsidRPr="00A95A7C">
        <w:rPr>
          <w:rFonts w:ascii="Times New Roman" w:hAnsi="Times New Roman" w:cs="Times New Roman"/>
          <w:sz w:val="18"/>
          <w:szCs w:val="18"/>
        </w:rPr>
        <w:t xml:space="preserve">. </w:t>
      </w:r>
      <w:r w:rsidRPr="00A95A7C">
        <w:rPr>
          <w:rFonts w:ascii="Times New Roman" w:hAnsi="Times New Roman" w:cs="Times New Roman"/>
          <w:b/>
          <w:sz w:val="18"/>
          <w:szCs w:val="18"/>
        </w:rPr>
        <w:t>This rule will be strictly enforced.</w:t>
      </w:r>
    </w:p>
    <w:p w:rsidR="00844513" w:rsidRPr="00A95A7C" w:rsidRDefault="00844513" w:rsidP="00844513">
      <w:pPr>
        <w:pStyle w:val="ListParagraph"/>
        <w:numPr>
          <w:ilvl w:val="0"/>
          <w:numId w:val="1"/>
        </w:numPr>
        <w:spacing w:line="240" w:lineRule="auto"/>
        <w:rPr>
          <w:rFonts w:ascii="Times New Roman" w:hAnsi="Times New Roman" w:cs="Times New Roman"/>
          <w:sz w:val="18"/>
          <w:szCs w:val="18"/>
        </w:rPr>
      </w:pPr>
      <w:r w:rsidRPr="00A95A7C">
        <w:rPr>
          <w:rFonts w:ascii="Times New Roman" w:hAnsi="Times New Roman" w:cs="Times New Roman"/>
          <w:sz w:val="18"/>
          <w:szCs w:val="18"/>
        </w:rPr>
        <w:t xml:space="preserve">Entry cards for exhibits will be available at the show or picked up at Blithewold during open hours 1 week prior to the show. Only the top half of the entry card needs to be filled in. </w:t>
      </w:r>
    </w:p>
    <w:p w:rsidR="00844513" w:rsidRPr="00A95A7C" w:rsidRDefault="00844513" w:rsidP="00844513">
      <w:pPr>
        <w:pStyle w:val="ListParagraph"/>
        <w:numPr>
          <w:ilvl w:val="0"/>
          <w:numId w:val="1"/>
        </w:numPr>
        <w:spacing w:line="240" w:lineRule="auto"/>
        <w:rPr>
          <w:rFonts w:ascii="Times New Roman" w:hAnsi="Times New Roman" w:cs="Times New Roman"/>
          <w:sz w:val="18"/>
          <w:szCs w:val="18"/>
        </w:rPr>
      </w:pPr>
      <w:r w:rsidRPr="00A95A7C">
        <w:rPr>
          <w:rFonts w:ascii="Times New Roman" w:hAnsi="Times New Roman" w:cs="Times New Roman"/>
          <w:sz w:val="18"/>
          <w:szCs w:val="18"/>
        </w:rPr>
        <w:t xml:space="preserve">Entries, awards, and ribbons may not be removed until 4:00PM </w:t>
      </w:r>
      <w:r w:rsidR="00CD79D6">
        <w:rPr>
          <w:rFonts w:ascii="Times New Roman" w:hAnsi="Times New Roman" w:cs="Times New Roman"/>
          <w:sz w:val="18"/>
          <w:szCs w:val="18"/>
        </w:rPr>
        <w:t>Sunday</w:t>
      </w:r>
      <w:r w:rsidRPr="00A95A7C">
        <w:rPr>
          <w:rFonts w:ascii="Times New Roman" w:hAnsi="Times New Roman" w:cs="Times New Roman"/>
          <w:sz w:val="18"/>
          <w:szCs w:val="18"/>
        </w:rPr>
        <w:t xml:space="preserve"> the 1</w:t>
      </w:r>
      <w:r w:rsidR="00CD79D6">
        <w:rPr>
          <w:rFonts w:ascii="Times New Roman" w:hAnsi="Times New Roman" w:cs="Times New Roman"/>
          <w:sz w:val="18"/>
          <w:szCs w:val="18"/>
        </w:rPr>
        <w:t>9</w:t>
      </w:r>
      <w:r w:rsidRPr="00A95A7C">
        <w:rPr>
          <w:rFonts w:ascii="Times New Roman" w:hAnsi="Times New Roman" w:cs="Times New Roman"/>
          <w:sz w:val="18"/>
          <w:szCs w:val="18"/>
          <w:vertAlign w:val="superscript"/>
        </w:rPr>
        <w:t>th</w:t>
      </w:r>
      <w:r w:rsidRPr="00A95A7C">
        <w:rPr>
          <w:rFonts w:ascii="Times New Roman" w:hAnsi="Times New Roman" w:cs="Times New Roman"/>
          <w:sz w:val="18"/>
          <w:szCs w:val="18"/>
        </w:rPr>
        <w:t>.</w:t>
      </w:r>
    </w:p>
    <w:p w:rsidR="00A95A7C" w:rsidRDefault="00A95A7C" w:rsidP="00844513">
      <w:pPr>
        <w:spacing w:after="0" w:line="240" w:lineRule="auto"/>
        <w:jc w:val="center"/>
        <w:rPr>
          <w:rFonts w:ascii="Times New Roman" w:hAnsi="Times New Roman" w:cs="Times New Roman"/>
          <w:b/>
          <w:sz w:val="24"/>
          <w:szCs w:val="24"/>
        </w:rPr>
      </w:pPr>
    </w:p>
    <w:p w:rsidR="00844513" w:rsidRPr="00A95A7C" w:rsidRDefault="00844513" w:rsidP="00844513">
      <w:pPr>
        <w:spacing w:after="0" w:line="240" w:lineRule="auto"/>
        <w:jc w:val="center"/>
        <w:rPr>
          <w:rFonts w:ascii="Times New Roman" w:hAnsi="Times New Roman" w:cs="Times New Roman"/>
          <w:b/>
        </w:rPr>
      </w:pPr>
      <w:r w:rsidRPr="00A95A7C">
        <w:rPr>
          <w:rFonts w:ascii="Times New Roman" w:hAnsi="Times New Roman" w:cs="Times New Roman"/>
          <w:b/>
        </w:rPr>
        <w:t>RULES FOR HORTICULTURAL EXHIBITS</w:t>
      </w:r>
    </w:p>
    <w:p w:rsidR="00844513" w:rsidRDefault="00844513" w:rsidP="00844513">
      <w:pPr>
        <w:spacing w:line="240" w:lineRule="auto"/>
        <w:rPr>
          <w:rFonts w:ascii="Times New Roman" w:hAnsi="Times New Roman" w:cs="Times New Roman"/>
          <w:sz w:val="20"/>
          <w:szCs w:val="20"/>
        </w:rPr>
      </w:pPr>
      <w:r>
        <w:rPr>
          <w:rFonts w:ascii="Times New Roman" w:hAnsi="Times New Roman" w:cs="Times New Roman"/>
          <w:sz w:val="20"/>
          <w:szCs w:val="20"/>
        </w:rPr>
        <w:t>ENTRIES</w:t>
      </w:r>
    </w:p>
    <w:p w:rsidR="00844513" w:rsidRPr="00A95A7C" w:rsidRDefault="00844513" w:rsidP="00844513">
      <w:pPr>
        <w:pStyle w:val="ListParagraph"/>
        <w:numPr>
          <w:ilvl w:val="0"/>
          <w:numId w:val="1"/>
        </w:numPr>
        <w:spacing w:line="240" w:lineRule="auto"/>
        <w:rPr>
          <w:rFonts w:ascii="Times New Roman" w:hAnsi="Times New Roman" w:cs="Times New Roman"/>
          <w:sz w:val="18"/>
          <w:szCs w:val="18"/>
        </w:rPr>
      </w:pPr>
      <w:r w:rsidRPr="00A95A7C">
        <w:rPr>
          <w:rFonts w:ascii="Times New Roman" w:hAnsi="Times New Roman" w:cs="Times New Roman"/>
          <w:sz w:val="18"/>
          <w:szCs w:val="18"/>
        </w:rPr>
        <w:t>All classes are open to anyone who grows daffodils except where specified otherwise.</w:t>
      </w:r>
    </w:p>
    <w:p w:rsidR="00844513" w:rsidRPr="00A95A7C" w:rsidRDefault="00844513" w:rsidP="00844513">
      <w:pPr>
        <w:pStyle w:val="ListParagraph"/>
        <w:numPr>
          <w:ilvl w:val="0"/>
          <w:numId w:val="1"/>
        </w:numPr>
        <w:spacing w:line="240" w:lineRule="auto"/>
        <w:rPr>
          <w:rFonts w:ascii="Times New Roman" w:hAnsi="Times New Roman" w:cs="Times New Roman"/>
          <w:sz w:val="18"/>
          <w:szCs w:val="18"/>
        </w:rPr>
      </w:pPr>
      <w:r w:rsidRPr="00A95A7C">
        <w:rPr>
          <w:rFonts w:ascii="Times New Roman" w:hAnsi="Times New Roman" w:cs="Times New Roman"/>
          <w:sz w:val="18"/>
          <w:szCs w:val="18"/>
        </w:rPr>
        <w:t>An exhibitor may make as many entries as desired in any class provided each entry is a different cultivar or species or an entirely different collection of cultivars and/or species.</w:t>
      </w:r>
    </w:p>
    <w:p w:rsidR="00844513" w:rsidRPr="00A95A7C" w:rsidRDefault="00844513" w:rsidP="00844513">
      <w:pPr>
        <w:pStyle w:val="ListParagraph"/>
        <w:numPr>
          <w:ilvl w:val="0"/>
          <w:numId w:val="1"/>
        </w:numPr>
        <w:spacing w:line="240" w:lineRule="auto"/>
        <w:rPr>
          <w:rFonts w:ascii="Times New Roman" w:hAnsi="Times New Roman" w:cs="Times New Roman"/>
          <w:sz w:val="18"/>
          <w:szCs w:val="18"/>
        </w:rPr>
      </w:pPr>
      <w:r w:rsidRPr="00A95A7C">
        <w:rPr>
          <w:rFonts w:ascii="Times New Roman" w:hAnsi="Times New Roman" w:cs="Times New Roman"/>
          <w:sz w:val="18"/>
          <w:szCs w:val="18"/>
        </w:rPr>
        <w:t>All blooms in the Horticultural Division must have been grown in the open by the exhibitor.</w:t>
      </w:r>
    </w:p>
    <w:p w:rsidR="00844513" w:rsidRPr="00A95A7C" w:rsidRDefault="00844513" w:rsidP="00844513">
      <w:pPr>
        <w:pStyle w:val="ListParagraph"/>
        <w:numPr>
          <w:ilvl w:val="0"/>
          <w:numId w:val="1"/>
        </w:numPr>
        <w:spacing w:line="240" w:lineRule="auto"/>
        <w:rPr>
          <w:rFonts w:ascii="Times New Roman" w:hAnsi="Times New Roman" w:cs="Times New Roman"/>
          <w:sz w:val="18"/>
          <w:szCs w:val="18"/>
        </w:rPr>
      </w:pPr>
      <w:r w:rsidRPr="00A95A7C">
        <w:rPr>
          <w:rFonts w:ascii="Times New Roman" w:hAnsi="Times New Roman" w:cs="Times New Roman"/>
          <w:sz w:val="18"/>
          <w:szCs w:val="18"/>
        </w:rPr>
        <w:t xml:space="preserve">Wedging material and containers for cut flow exhibits will be furnished by the show committee. No daffodil foliage permitted. </w:t>
      </w:r>
    </w:p>
    <w:p w:rsidR="00844513" w:rsidRPr="00A95A7C" w:rsidRDefault="00844513" w:rsidP="00A95A7C">
      <w:pPr>
        <w:pStyle w:val="ListParagraph"/>
        <w:numPr>
          <w:ilvl w:val="0"/>
          <w:numId w:val="1"/>
        </w:numPr>
        <w:spacing w:after="0" w:line="240" w:lineRule="auto"/>
        <w:rPr>
          <w:rFonts w:ascii="Times New Roman" w:hAnsi="Times New Roman" w:cs="Times New Roman"/>
          <w:sz w:val="18"/>
          <w:szCs w:val="18"/>
        </w:rPr>
      </w:pPr>
      <w:r w:rsidRPr="00A95A7C">
        <w:rPr>
          <w:rFonts w:ascii="Times New Roman" w:hAnsi="Times New Roman" w:cs="Times New Roman"/>
          <w:sz w:val="18"/>
          <w:szCs w:val="18"/>
        </w:rPr>
        <w:t>All collections of five or more stems must be exhibited with each cultivar or species in a separate container.</w:t>
      </w:r>
    </w:p>
    <w:p w:rsidR="00844513" w:rsidRDefault="00844513" w:rsidP="00844513">
      <w:pPr>
        <w:spacing w:after="0" w:line="240" w:lineRule="auto"/>
        <w:rPr>
          <w:rFonts w:ascii="Times New Roman" w:hAnsi="Times New Roman" w:cs="Times New Roman"/>
          <w:sz w:val="20"/>
          <w:szCs w:val="20"/>
        </w:rPr>
      </w:pPr>
      <w:r>
        <w:rPr>
          <w:rFonts w:ascii="Times New Roman" w:hAnsi="Times New Roman" w:cs="Times New Roman"/>
          <w:sz w:val="20"/>
          <w:szCs w:val="20"/>
        </w:rPr>
        <w:t>LABELING</w:t>
      </w:r>
    </w:p>
    <w:p w:rsidR="00844513" w:rsidRPr="00A95A7C" w:rsidRDefault="00844513" w:rsidP="00844513">
      <w:pPr>
        <w:pStyle w:val="ListParagraph"/>
        <w:numPr>
          <w:ilvl w:val="0"/>
          <w:numId w:val="1"/>
        </w:numPr>
        <w:spacing w:line="240" w:lineRule="auto"/>
        <w:rPr>
          <w:rFonts w:ascii="Times New Roman" w:hAnsi="Times New Roman" w:cs="Times New Roman"/>
          <w:sz w:val="18"/>
          <w:szCs w:val="18"/>
        </w:rPr>
      </w:pPr>
      <w:r w:rsidRPr="00A95A7C">
        <w:rPr>
          <w:rFonts w:ascii="Times New Roman" w:hAnsi="Times New Roman" w:cs="Times New Roman"/>
          <w:sz w:val="18"/>
          <w:szCs w:val="18"/>
        </w:rPr>
        <w:t>Each cultivar or species must be correctly labeled with its name (or number) and division. The originator’s name must appear on the label in American bred classes except seedings shown by the originator. The originator is the person who first flowered the bulb regardless of who made the cross and</w:t>
      </w:r>
      <w:r w:rsidR="00CC347D" w:rsidRPr="00A95A7C">
        <w:rPr>
          <w:rFonts w:ascii="Times New Roman" w:hAnsi="Times New Roman" w:cs="Times New Roman"/>
          <w:sz w:val="18"/>
          <w:szCs w:val="18"/>
        </w:rPr>
        <w:t>/or planted the seed. Color codes are encouraged.</w:t>
      </w:r>
    </w:p>
    <w:p w:rsidR="00CC347D" w:rsidRPr="00A95A7C" w:rsidRDefault="00CC347D" w:rsidP="00844513">
      <w:pPr>
        <w:pStyle w:val="ListParagraph"/>
        <w:numPr>
          <w:ilvl w:val="0"/>
          <w:numId w:val="1"/>
        </w:numPr>
        <w:spacing w:line="240" w:lineRule="auto"/>
        <w:rPr>
          <w:rFonts w:ascii="Times New Roman" w:hAnsi="Times New Roman" w:cs="Times New Roman"/>
          <w:sz w:val="18"/>
          <w:szCs w:val="18"/>
        </w:rPr>
      </w:pPr>
      <w:r w:rsidRPr="00A95A7C">
        <w:rPr>
          <w:rFonts w:ascii="Times New Roman" w:hAnsi="Times New Roman" w:cs="Times New Roman"/>
          <w:sz w:val="18"/>
          <w:szCs w:val="18"/>
        </w:rPr>
        <w:t>Exhibits that are not named or are incorrectly named will not be judged. Correct classification and labeling shall be the responsibility of the exhibitor.</w:t>
      </w:r>
    </w:p>
    <w:p w:rsidR="00CC347D" w:rsidRPr="00A95A7C" w:rsidRDefault="00CC347D" w:rsidP="00A95A7C">
      <w:pPr>
        <w:pStyle w:val="ListParagraph"/>
        <w:numPr>
          <w:ilvl w:val="0"/>
          <w:numId w:val="1"/>
        </w:numPr>
        <w:spacing w:after="0" w:line="240" w:lineRule="auto"/>
        <w:rPr>
          <w:rFonts w:ascii="Times New Roman" w:hAnsi="Times New Roman" w:cs="Times New Roman"/>
          <w:sz w:val="18"/>
          <w:szCs w:val="18"/>
        </w:rPr>
      </w:pPr>
      <w:r w:rsidRPr="00A95A7C">
        <w:rPr>
          <w:rFonts w:ascii="Times New Roman" w:hAnsi="Times New Roman" w:cs="Times New Roman"/>
          <w:sz w:val="18"/>
          <w:szCs w:val="18"/>
        </w:rPr>
        <w:t>No label may be changed, specimen added, removed, altered, or substituted after judging has begun or after an award has been placed.</w:t>
      </w:r>
    </w:p>
    <w:p w:rsidR="00CC347D" w:rsidRDefault="00CC347D" w:rsidP="00CC347D">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MINIATURES</w:t>
      </w:r>
    </w:p>
    <w:p w:rsidR="00CC347D" w:rsidRPr="00A95A7C" w:rsidRDefault="00CC347D" w:rsidP="00CC347D">
      <w:pPr>
        <w:pStyle w:val="ListParagraph"/>
        <w:numPr>
          <w:ilvl w:val="0"/>
          <w:numId w:val="1"/>
        </w:numPr>
        <w:spacing w:line="240" w:lineRule="auto"/>
        <w:rPr>
          <w:rFonts w:ascii="Times New Roman" w:hAnsi="Times New Roman" w:cs="Times New Roman"/>
          <w:sz w:val="18"/>
          <w:szCs w:val="18"/>
        </w:rPr>
      </w:pPr>
      <w:r w:rsidRPr="00A95A7C">
        <w:rPr>
          <w:rFonts w:ascii="Times New Roman" w:hAnsi="Times New Roman" w:cs="Times New Roman"/>
          <w:sz w:val="18"/>
          <w:szCs w:val="18"/>
        </w:rPr>
        <w:t>Miniature daffodils may be shown only in classes for miniatures. A guideline when entering or judging miniatures is that a single-floreted cultivar normally possesses a flower less than 50 mm (1.97”) in natural spread. For a multi-floreted miniature daffodil, the guideline measurement for the floral mass is 72 mm (2.83”) in natural spread. The judges may penalize any exhibit exceeding these measurements at the time of judging or decline to judge them as they find appropriate. Any named, numbered, or species daffodil which appears graceful, with all parts proportionally small, may be exhibited in the Miniature Classes, and is eligible for all ADS Miniature awards, except that only numbered seedlings shown by the originator shall be eligible for the ADS Miniature Rose Ribbon.</w:t>
      </w:r>
    </w:p>
    <w:p w:rsidR="00CC347D" w:rsidRPr="00A95A7C" w:rsidRDefault="00CC347D" w:rsidP="00A95A7C">
      <w:pPr>
        <w:pStyle w:val="ListParagraph"/>
        <w:numPr>
          <w:ilvl w:val="0"/>
          <w:numId w:val="1"/>
        </w:numPr>
        <w:spacing w:after="0" w:line="240" w:lineRule="auto"/>
        <w:rPr>
          <w:rFonts w:ascii="Times New Roman" w:hAnsi="Times New Roman" w:cs="Times New Roman"/>
          <w:sz w:val="18"/>
          <w:szCs w:val="18"/>
        </w:rPr>
      </w:pPr>
      <w:r w:rsidRPr="00A95A7C">
        <w:rPr>
          <w:rFonts w:ascii="Times New Roman" w:hAnsi="Times New Roman" w:cs="Times New Roman"/>
          <w:sz w:val="18"/>
          <w:szCs w:val="18"/>
        </w:rPr>
        <w:t>Blooms of seedlings may be exhibited in all classes for named cultivars. ALL SEEDLINGS MUST BE IDENTIFIED BY A NUMBER DESIGNATION ASSIGNED BY THE ORIGINATOR. If the exhibitor is not the originator, the name of the originator must be included as part of the identification.</w:t>
      </w:r>
    </w:p>
    <w:p w:rsidR="00CC347D" w:rsidRDefault="00CC347D" w:rsidP="00CC347D">
      <w:pPr>
        <w:spacing w:after="0" w:line="240" w:lineRule="auto"/>
        <w:rPr>
          <w:rFonts w:ascii="Times New Roman" w:hAnsi="Times New Roman" w:cs="Times New Roman"/>
          <w:sz w:val="20"/>
          <w:szCs w:val="20"/>
        </w:rPr>
      </w:pPr>
      <w:r>
        <w:rPr>
          <w:rFonts w:ascii="Times New Roman" w:hAnsi="Times New Roman" w:cs="Times New Roman"/>
          <w:sz w:val="20"/>
          <w:szCs w:val="20"/>
        </w:rPr>
        <w:t>AWARDS</w:t>
      </w:r>
    </w:p>
    <w:p w:rsidR="00CC347D" w:rsidRPr="00A95A7C" w:rsidRDefault="00CC347D" w:rsidP="00CC347D">
      <w:pPr>
        <w:pStyle w:val="ListParagraph"/>
        <w:numPr>
          <w:ilvl w:val="0"/>
          <w:numId w:val="1"/>
        </w:numPr>
        <w:spacing w:line="240" w:lineRule="auto"/>
        <w:rPr>
          <w:rFonts w:ascii="Times New Roman" w:hAnsi="Times New Roman" w:cs="Times New Roman"/>
          <w:sz w:val="18"/>
          <w:szCs w:val="18"/>
        </w:rPr>
      </w:pPr>
      <w:r w:rsidRPr="00A95A7C">
        <w:rPr>
          <w:rFonts w:ascii="Times New Roman" w:hAnsi="Times New Roman" w:cs="Times New Roman"/>
          <w:sz w:val="18"/>
          <w:szCs w:val="18"/>
        </w:rPr>
        <w:t>Each stem in an exhibit of cut flowers receiving an ADS Award must score 90 or more on the appropriate ADS Scale of Points.</w:t>
      </w:r>
    </w:p>
    <w:p w:rsidR="00CC347D" w:rsidRPr="00A95A7C" w:rsidRDefault="00CC347D" w:rsidP="00CC347D">
      <w:pPr>
        <w:pStyle w:val="ListParagraph"/>
        <w:numPr>
          <w:ilvl w:val="0"/>
          <w:numId w:val="1"/>
        </w:numPr>
        <w:spacing w:line="240" w:lineRule="auto"/>
        <w:rPr>
          <w:rFonts w:ascii="Times New Roman" w:hAnsi="Times New Roman" w:cs="Times New Roman"/>
          <w:sz w:val="18"/>
          <w:szCs w:val="18"/>
        </w:rPr>
      </w:pPr>
      <w:r w:rsidRPr="00A95A7C">
        <w:rPr>
          <w:rFonts w:ascii="Times New Roman" w:hAnsi="Times New Roman" w:cs="Times New Roman"/>
          <w:sz w:val="18"/>
          <w:szCs w:val="18"/>
        </w:rPr>
        <w:t>Only one first, one second, and one third award may be given in each class. Honorable mention awards may also be given if merited but only if first, second, and third have been awarded. First, second, third, and honorable mention awards may be withheld by the judges if in their opinion the exhibit is not worthy. If a blue ribbon (first place) has been awarded in a class eligible for an ADS ribbon, the ADS Award may not be withheld.</w:t>
      </w:r>
    </w:p>
    <w:p w:rsidR="00CC347D" w:rsidRPr="00A95A7C" w:rsidRDefault="00CC347D" w:rsidP="00A95A7C">
      <w:pPr>
        <w:pStyle w:val="ListParagraph"/>
        <w:numPr>
          <w:ilvl w:val="0"/>
          <w:numId w:val="1"/>
        </w:numPr>
        <w:spacing w:after="0" w:line="240" w:lineRule="auto"/>
        <w:rPr>
          <w:rFonts w:ascii="Times New Roman" w:hAnsi="Times New Roman" w:cs="Times New Roman"/>
          <w:sz w:val="18"/>
          <w:szCs w:val="18"/>
        </w:rPr>
      </w:pPr>
      <w:r w:rsidRPr="00A95A7C">
        <w:rPr>
          <w:rFonts w:ascii="Times New Roman" w:hAnsi="Times New Roman" w:cs="Times New Roman"/>
          <w:sz w:val="18"/>
          <w:szCs w:val="18"/>
        </w:rPr>
        <w:t>The decision of the judges is final. If an error is discovered in an exhibit after completion of judging, any award placed thereon (ADS, Special, or Ribbon) shall be forfeited by the exhibitor. If an error is discovered before the judging is completed, the class must be rejudged.</w:t>
      </w:r>
    </w:p>
    <w:p w:rsidR="00CC347D" w:rsidRDefault="00CC347D" w:rsidP="00A95A7C">
      <w:pPr>
        <w:spacing w:after="0" w:line="240" w:lineRule="auto"/>
        <w:rPr>
          <w:rFonts w:ascii="Times New Roman" w:hAnsi="Times New Roman" w:cs="Times New Roman"/>
          <w:sz w:val="20"/>
          <w:szCs w:val="20"/>
        </w:rPr>
      </w:pPr>
      <w:r>
        <w:rPr>
          <w:rFonts w:ascii="Times New Roman" w:hAnsi="Times New Roman" w:cs="Times New Roman"/>
          <w:sz w:val="20"/>
          <w:szCs w:val="20"/>
        </w:rPr>
        <w:t>MISCELLANEOUS</w:t>
      </w:r>
    </w:p>
    <w:p w:rsidR="00CC347D" w:rsidRPr="00A95A7C" w:rsidRDefault="00CC347D" w:rsidP="00CC347D">
      <w:pPr>
        <w:pStyle w:val="ListParagraph"/>
        <w:numPr>
          <w:ilvl w:val="0"/>
          <w:numId w:val="1"/>
        </w:numPr>
        <w:spacing w:after="0" w:line="240" w:lineRule="auto"/>
        <w:rPr>
          <w:rFonts w:ascii="Times New Roman" w:hAnsi="Times New Roman" w:cs="Times New Roman"/>
          <w:sz w:val="18"/>
          <w:szCs w:val="18"/>
        </w:rPr>
      </w:pPr>
      <w:r w:rsidRPr="00A95A7C">
        <w:rPr>
          <w:rFonts w:ascii="Times New Roman" w:hAnsi="Times New Roman" w:cs="Times New Roman"/>
          <w:sz w:val="18"/>
          <w:szCs w:val="18"/>
        </w:rPr>
        <w:t xml:space="preserve">The Show Committee reserves the right to subdivide classes by cultivar or color code when there are three or more worthy exhibits of the same cultivar or color code and </w:t>
      </w:r>
      <w:r w:rsidRPr="00A95A7C">
        <w:rPr>
          <w:rFonts w:ascii="Times New Roman" w:hAnsi="Times New Roman" w:cs="Times New Roman"/>
          <w:sz w:val="18"/>
          <w:szCs w:val="18"/>
        </w:rPr>
        <w:lastRenderedPageBreak/>
        <w:t>if a sufficient number of worthy exhibits is left in the class. Species may be subdivided by their botanical sections.</w:t>
      </w:r>
    </w:p>
    <w:p w:rsidR="00A95A7C" w:rsidRPr="00A95A7C" w:rsidRDefault="00CC347D" w:rsidP="00A95A7C">
      <w:pPr>
        <w:pStyle w:val="ListParagraph"/>
        <w:numPr>
          <w:ilvl w:val="0"/>
          <w:numId w:val="1"/>
        </w:numPr>
        <w:spacing w:after="0" w:line="240" w:lineRule="auto"/>
        <w:rPr>
          <w:rFonts w:ascii="Times New Roman" w:hAnsi="Times New Roman" w:cs="Times New Roman"/>
          <w:sz w:val="18"/>
          <w:szCs w:val="18"/>
        </w:rPr>
      </w:pPr>
      <w:r w:rsidRPr="00A95A7C">
        <w:rPr>
          <w:rFonts w:ascii="Times New Roman" w:hAnsi="Times New Roman" w:cs="Times New Roman"/>
          <w:sz w:val="18"/>
          <w:szCs w:val="18"/>
        </w:rPr>
        <w:t xml:space="preserve">The Royal Horticultural Society System of Classification will be used. The labeling authority is </w:t>
      </w:r>
      <w:r w:rsidRPr="00A95A7C">
        <w:rPr>
          <w:rFonts w:ascii="Times New Roman" w:hAnsi="Times New Roman" w:cs="Times New Roman"/>
          <w:i/>
          <w:sz w:val="18"/>
          <w:szCs w:val="18"/>
        </w:rPr>
        <w:t>Daffodils to Show and Grow</w:t>
      </w:r>
      <w:r w:rsidR="00A95A7C" w:rsidRPr="00A95A7C">
        <w:rPr>
          <w:rFonts w:ascii="Times New Roman" w:hAnsi="Times New Roman" w:cs="Times New Roman"/>
          <w:i/>
          <w:sz w:val="18"/>
          <w:szCs w:val="18"/>
        </w:rPr>
        <w:t xml:space="preserve"> </w:t>
      </w:r>
      <w:r w:rsidR="00A95A7C" w:rsidRPr="00A95A7C">
        <w:rPr>
          <w:rFonts w:ascii="Times New Roman" w:hAnsi="Times New Roman" w:cs="Times New Roman"/>
          <w:sz w:val="18"/>
          <w:szCs w:val="18"/>
        </w:rPr>
        <w:t xml:space="preserve">as amended each year in the December ADS </w:t>
      </w:r>
      <w:r w:rsidR="00A95A7C" w:rsidRPr="00A95A7C">
        <w:rPr>
          <w:rFonts w:ascii="Times New Roman" w:hAnsi="Times New Roman" w:cs="Times New Roman"/>
          <w:i/>
          <w:sz w:val="18"/>
          <w:szCs w:val="18"/>
        </w:rPr>
        <w:t>Daffodil Journal</w:t>
      </w:r>
      <w:r w:rsidR="00A95A7C" w:rsidRPr="00A95A7C">
        <w:rPr>
          <w:rFonts w:ascii="Times New Roman" w:hAnsi="Times New Roman" w:cs="Times New Roman"/>
          <w:sz w:val="18"/>
          <w:szCs w:val="18"/>
        </w:rPr>
        <w:t xml:space="preserve"> supplemented by the current information in the American Daffodil Society’s online database DaffSeek.org.</w:t>
      </w:r>
    </w:p>
    <w:p w:rsidR="00A95A7C" w:rsidRDefault="00A95A7C" w:rsidP="00A95A7C">
      <w:pPr>
        <w:pStyle w:val="ListParagraph"/>
        <w:numPr>
          <w:ilvl w:val="0"/>
          <w:numId w:val="1"/>
        </w:numPr>
        <w:spacing w:after="0" w:line="240" w:lineRule="auto"/>
        <w:rPr>
          <w:rFonts w:ascii="Times New Roman" w:hAnsi="Times New Roman" w:cs="Times New Roman"/>
          <w:sz w:val="18"/>
          <w:szCs w:val="18"/>
        </w:rPr>
      </w:pPr>
      <w:r w:rsidRPr="00A95A7C">
        <w:rPr>
          <w:rFonts w:ascii="Times New Roman" w:hAnsi="Times New Roman" w:cs="Times New Roman"/>
          <w:sz w:val="18"/>
          <w:szCs w:val="18"/>
        </w:rPr>
        <w:t>In the class descriptions, the words “pink cup,” etc. define classes where that color is solid, 2W-P, or present in two adjacent zones, 2W-GPP. The words “pink in cup,” etc. are used for classes that include both solid and rimmed cups of the same color. “Colored” is any color but white. A Reverse Bicolor has a predominantly yellow perianth and a predomina</w:t>
      </w:r>
      <w:r w:rsidR="0078630C">
        <w:rPr>
          <w:rFonts w:ascii="Times New Roman" w:hAnsi="Times New Roman" w:cs="Times New Roman"/>
          <w:sz w:val="18"/>
          <w:szCs w:val="18"/>
        </w:rPr>
        <w:t>n</w:t>
      </w:r>
      <w:r w:rsidRPr="00A95A7C">
        <w:rPr>
          <w:rFonts w:ascii="Times New Roman" w:hAnsi="Times New Roman" w:cs="Times New Roman"/>
          <w:sz w:val="18"/>
          <w:szCs w:val="18"/>
        </w:rPr>
        <w:t>tly white cup where “predomina</w:t>
      </w:r>
      <w:r w:rsidR="0078630C">
        <w:rPr>
          <w:rFonts w:ascii="Times New Roman" w:hAnsi="Times New Roman" w:cs="Times New Roman"/>
          <w:sz w:val="18"/>
          <w:szCs w:val="18"/>
        </w:rPr>
        <w:t>n</w:t>
      </w:r>
      <w:r w:rsidRPr="00A95A7C">
        <w:rPr>
          <w:rFonts w:ascii="Times New Roman" w:hAnsi="Times New Roman" w:cs="Times New Roman"/>
          <w:sz w:val="18"/>
          <w:szCs w:val="18"/>
        </w:rPr>
        <w:t xml:space="preserve">tly” means at least two adjacent zones must be coded the designated color. </w:t>
      </w:r>
    </w:p>
    <w:p w:rsidR="00A95A7C" w:rsidRDefault="00A95A7C">
      <w:pPr>
        <w:rPr>
          <w:rFonts w:ascii="Times New Roman" w:hAnsi="Times New Roman" w:cs="Times New Roman"/>
          <w:sz w:val="18"/>
          <w:szCs w:val="18"/>
        </w:rPr>
      </w:pPr>
      <w:r>
        <w:rPr>
          <w:rFonts w:ascii="Times New Roman" w:hAnsi="Times New Roman" w:cs="Times New Roman"/>
          <w:sz w:val="18"/>
          <w:szCs w:val="1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66"/>
        <w:gridCol w:w="814"/>
        <w:gridCol w:w="900"/>
      </w:tblGrid>
      <w:tr w:rsidR="00A95A7C" w:rsidTr="00D1580D">
        <w:trPr>
          <w:trHeight w:val="251"/>
        </w:trPr>
        <w:tc>
          <w:tcPr>
            <w:tcW w:w="4465" w:type="dxa"/>
            <w:gridSpan w:val="4"/>
          </w:tcPr>
          <w:p w:rsidR="00A95A7C" w:rsidRPr="00A95A7C" w:rsidRDefault="00A95A7C" w:rsidP="00A95A7C">
            <w:pPr>
              <w:jc w:val="center"/>
              <w:rPr>
                <w:rFonts w:ascii="Times New Roman" w:hAnsi="Times New Roman" w:cs="Times New Roman"/>
                <w:b/>
                <w:sz w:val="18"/>
                <w:szCs w:val="18"/>
              </w:rPr>
            </w:pPr>
            <w:r>
              <w:rPr>
                <w:rFonts w:ascii="Times New Roman" w:hAnsi="Times New Roman" w:cs="Times New Roman"/>
                <w:b/>
                <w:sz w:val="18"/>
                <w:szCs w:val="18"/>
              </w:rPr>
              <w:lastRenderedPageBreak/>
              <w:t>ADS Point Scale for Judging Cut Specimens</w:t>
            </w:r>
          </w:p>
        </w:tc>
      </w:tr>
      <w:tr w:rsidR="00A95A7C" w:rsidTr="00D1580D">
        <w:trPr>
          <w:trHeight w:val="239"/>
        </w:trPr>
        <w:tc>
          <w:tcPr>
            <w:tcW w:w="2070" w:type="dxa"/>
          </w:tcPr>
          <w:p w:rsidR="00A95A7C" w:rsidRPr="00D1580D" w:rsidRDefault="00A95A7C" w:rsidP="00A95A7C">
            <w:pPr>
              <w:rPr>
                <w:rFonts w:ascii="Times New Roman" w:hAnsi="Times New Roman" w:cs="Times New Roman"/>
                <w:b/>
                <w:sz w:val="18"/>
                <w:szCs w:val="18"/>
              </w:rPr>
            </w:pPr>
          </w:p>
        </w:tc>
        <w:tc>
          <w:tcPr>
            <w:tcW w:w="681" w:type="dxa"/>
          </w:tcPr>
          <w:p w:rsidR="00A95A7C" w:rsidRPr="00D1580D" w:rsidRDefault="00A95A7C" w:rsidP="00A95A7C">
            <w:pPr>
              <w:jc w:val="center"/>
              <w:rPr>
                <w:rFonts w:ascii="Times New Roman" w:hAnsi="Times New Roman" w:cs="Times New Roman"/>
                <w:b/>
                <w:sz w:val="18"/>
                <w:szCs w:val="18"/>
              </w:rPr>
            </w:pPr>
            <w:r w:rsidRPr="00D1580D">
              <w:rPr>
                <w:rFonts w:ascii="Times New Roman" w:hAnsi="Times New Roman" w:cs="Times New Roman"/>
                <w:b/>
                <w:sz w:val="18"/>
                <w:szCs w:val="18"/>
              </w:rPr>
              <w:t>Cultivar</w:t>
            </w:r>
          </w:p>
        </w:tc>
        <w:tc>
          <w:tcPr>
            <w:tcW w:w="814" w:type="dxa"/>
          </w:tcPr>
          <w:p w:rsidR="00A95A7C" w:rsidRPr="00D1580D" w:rsidRDefault="00A95A7C" w:rsidP="00A95A7C">
            <w:pPr>
              <w:jc w:val="center"/>
              <w:rPr>
                <w:rFonts w:ascii="Times New Roman" w:hAnsi="Times New Roman" w:cs="Times New Roman"/>
                <w:b/>
                <w:sz w:val="18"/>
                <w:szCs w:val="18"/>
              </w:rPr>
            </w:pPr>
            <w:r w:rsidRPr="00D1580D">
              <w:rPr>
                <w:rFonts w:ascii="Times New Roman" w:hAnsi="Times New Roman" w:cs="Times New Roman"/>
                <w:b/>
                <w:sz w:val="18"/>
                <w:szCs w:val="18"/>
              </w:rPr>
              <w:t>Species</w:t>
            </w:r>
          </w:p>
        </w:tc>
        <w:tc>
          <w:tcPr>
            <w:tcW w:w="900" w:type="dxa"/>
          </w:tcPr>
          <w:p w:rsidR="00A95A7C" w:rsidRPr="00D1580D" w:rsidRDefault="00A95A7C" w:rsidP="00A95A7C">
            <w:pPr>
              <w:jc w:val="center"/>
              <w:rPr>
                <w:rFonts w:ascii="Times New Roman" w:hAnsi="Times New Roman" w:cs="Times New Roman"/>
                <w:b/>
                <w:sz w:val="18"/>
                <w:szCs w:val="18"/>
              </w:rPr>
            </w:pPr>
            <w:r w:rsidRPr="00D1580D">
              <w:rPr>
                <w:rFonts w:ascii="Times New Roman" w:hAnsi="Times New Roman" w:cs="Times New Roman"/>
                <w:b/>
                <w:sz w:val="18"/>
                <w:szCs w:val="18"/>
              </w:rPr>
              <w:t>Historic</w:t>
            </w:r>
          </w:p>
        </w:tc>
      </w:tr>
      <w:tr w:rsidR="00A95A7C" w:rsidTr="00D1580D">
        <w:trPr>
          <w:trHeight w:val="251"/>
        </w:trPr>
        <w:tc>
          <w:tcPr>
            <w:tcW w:w="2070" w:type="dxa"/>
          </w:tcPr>
          <w:p w:rsidR="00A95A7C" w:rsidRPr="00D1580D" w:rsidRDefault="00A95A7C" w:rsidP="00A95A7C">
            <w:pPr>
              <w:rPr>
                <w:rFonts w:ascii="Times New Roman" w:hAnsi="Times New Roman" w:cs="Times New Roman"/>
                <w:b/>
                <w:sz w:val="18"/>
                <w:szCs w:val="18"/>
              </w:rPr>
            </w:pPr>
            <w:r w:rsidRPr="00D1580D">
              <w:rPr>
                <w:rFonts w:ascii="Times New Roman" w:hAnsi="Times New Roman" w:cs="Times New Roman"/>
                <w:b/>
                <w:sz w:val="18"/>
                <w:szCs w:val="18"/>
              </w:rPr>
              <w:t>Condition</w:t>
            </w:r>
          </w:p>
        </w:tc>
        <w:tc>
          <w:tcPr>
            <w:tcW w:w="681" w:type="dxa"/>
          </w:tcPr>
          <w:p w:rsidR="00A95A7C" w:rsidRPr="00D1580D" w:rsidRDefault="00A95A7C" w:rsidP="00A95A7C">
            <w:pPr>
              <w:jc w:val="center"/>
              <w:rPr>
                <w:rFonts w:ascii="Times New Roman" w:hAnsi="Times New Roman" w:cs="Times New Roman"/>
                <w:b/>
                <w:sz w:val="18"/>
                <w:szCs w:val="18"/>
              </w:rPr>
            </w:pPr>
            <w:r w:rsidRPr="00D1580D">
              <w:rPr>
                <w:rFonts w:ascii="Times New Roman" w:hAnsi="Times New Roman" w:cs="Times New Roman"/>
                <w:b/>
                <w:sz w:val="18"/>
                <w:szCs w:val="18"/>
              </w:rPr>
              <w:t>20</w:t>
            </w:r>
          </w:p>
        </w:tc>
        <w:tc>
          <w:tcPr>
            <w:tcW w:w="814" w:type="dxa"/>
          </w:tcPr>
          <w:p w:rsidR="00A95A7C" w:rsidRPr="00D1580D" w:rsidRDefault="00A95A7C" w:rsidP="00A95A7C">
            <w:pPr>
              <w:jc w:val="center"/>
              <w:rPr>
                <w:rFonts w:ascii="Times New Roman" w:hAnsi="Times New Roman" w:cs="Times New Roman"/>
                <w:b/>
                <w:sz w:val="18"/>
                <w:szCs w:val="18"/>
              </w:rPr>
            </w:pPr>
            <w:r w:rsidRPr="00D1580D">
              <w:rPr>
                <w:rFonts w:ascii="Times New Roman" w:hAnsi="Times New Roman" w:cs="Times New Roman"/>
                <w:b/>
                <w:sz w:val="18"/>
                <w:szCs w:val="18"/>
              </w:rPr>
              <w:t>50</w:t>
            </w:r>
          </w:p>
        </w:tc>
        <w:tc>
          <w:tcPr>
            <w:tcW w:w="900" w:type="dxa"/>
          </w:tcPr>
          <w:p w:rsidR="00A95A7C" w:rsidRPr="00D1580D" w:rsidRDefault="00017697" w:rsidP="00A95A7C">
            <w:pPr>
              <w:jc w:val="center"/>
              <w:rPr>
                <w:rFonts w:ascii="Times New Roman" w:hAnsi="Times New Roman" w:cs="Times New Roman"/>
                <w:b/>
                <w:sz w:val="18"/>
                <w:szCs w:val="18"/>
              </w:rPr>
            </w:pPr>
            <w:r w:rsidRPr="00D1580D">
              <w:rPr>
                <w:rFonts w:ascii="Times New Roman" w:hAnsi="Times New Roman" w:cs="Times New Roman"/>
                <w:b/>
                <w:sz w:val="18"/>
                <w:szCs w:val="18"/>
              </w:rPr>
              <w:t>40</w:t>
            </w:r>
          </w:p>
        </w:tc>
      </w:tr>
      <w:tr w:rsidR="00A95A7C" w:rsidTr="00D1580D">
        <w:trPr>
          <w:trHeight w:val="251"/>
        </w:trPr>
        <w:tc>
          <w:tcPr>
            <w:tcW w:w="2070" w:type="dxa"/>
          </w:tcPr>
          <w:p w:rsidR="00A95A7C" w:rsidRPr="00D1580D" w:rsidRDefault="00A95A7C" w:rsidP="00A95A7C">
            <w:pPr>
              <w:rPr>
                <w:rFonts w:ascii="Times New Roman" w:hAnsi="Times New Roman" w:cs="Times New Roman"/>
                <w:b/>
                <w:sz w:val="18"/>
                <w:szCs w:val="18"/>
              </w:rPr>
            </w:pPr>
            <w:r w:rsidRPr="00D1580D">
              <w:rPr>
                <w:rFonts w:ascii="Times New Roman" w:hAnsi="Times New Roman" w:cs="Times New Roman"/>
                <w:b/>
                <w:sz w:val="18"/>
                <w:szCs w:val="18"/>
              </w:rPr>
              <w:t>Form</w:t>
            </w:r>
          </w:p>
        </w:tc>
        <w:tc>
          <w:tcPr>
            <w:tcW w:w="681" w:type="dxa"/>
          </w:tcPr>
          <w:p w:rsidR="00A95A7C" w:rsidRPr="00D1580D" w:rsidRDefault="00A95A7C" w:rsidP="00A95A7C">
            <w:pPr>
              <w:jc w:val="center"/>
              <w:rPr>
                <w:rFonts w:ascii="Times New Roman" w:hAnsi="Times New Roman" w:cs="Times New Roman"/>
                <w:b/>
                <w:sz w:val="18"/>
                <w:szCs w:val="18"/>
              </w:rPr>
            </w:pPr>
            <w:r w:rsidRPr="00D1580D">
              <w:rPr>
                <w:rFonts w:ascii="Times New Roman" w:hAnsi="Times New Roman" w:cs="Times New Roman"/>
                <w:b/>
                <w:sz w:val="18"/>
                <w:szCs w:val="18"/>
              </w:rPr>
              <w:t>25</w:t>
            </w:r>
          </w:p>
        </w:tc>
        <w:tc>
          <w:tcPr>
            <w:tcW w:w="814" w:type="dxa"/>
          </w:tcPr>
          <w:p w:rsidR="00A95A7C" w:rsidRPr="00D1580D" w:rsidRDefault="00017697" w:rsidP="00A95A7C">
            <w:pPr>
              <w:jc w:val="center"/>
              <w:rPr>
                <w:rFonts w:ascii="Times New Roman" w:hAnsi="Times New Roman" w:cs="Times New Roman"/>
                <w:b/>
                <w:sz w:val="18"/>
                <w:szCs w:val="18"/>
              </w:rPr>
            </w:pPr>
            <w:r w:rsidRPr="00D1580D">
              <w:rPr>
                <w:rFonts w:ascii="Times New Roman" w:hAnsi="Times New Roman" w:cs="Times New Roman"/>
                <w:b/>
                <w:sz w:val="18"/>
                <w:szCs w:val="18"/>
              </w:rPr>
              <w:t>15</w:t>
            </w:r>
          </w:p>
        </w:tc>
        <w:tc>
          <w:tcPr>
            <w:tcW w:w="900" w:type="dxa"/>
          </w:tcPr>
          <w:p w:rsidR="00A95A7C" w:rsidRPr="00D1580D" w:rsidRDefault="00017697" w:rsidP="00A95A7C">
            <w:pPr>
              <w:jc w:val="center"/>
              <w:rPr>
                <w:rFonts w:ascii="Times New Roman" w:hAnsi="Times New Roman" w:cs="Times New Roman"/>
                <w:b/>
                <w:sz w:val="18"/>
                <w:szCs w:val="18"/>
              </w:rPr>
            </w:pPr>
            <w:r w:rsidRPr="00D1580D">
              <w:rPr>
                <w:rFonts w:ascii="Times New Roman" w:hAnsi="Times New Roman" w:cs="Times New Roman"/>
                <w:b/>
                <w:sz w:val="18"/>
                <w:szCs w:val="18"/>
              </w:rPr>
              <w:t>15</w:t>
            </w:r>
          </w:p>
        </w:tc>
      </w:tr>
      <w:tr w:rsidR="00017697" w:rsidTr="00F1048E">
        <w:trPr>
          <w:trHeight w:val="239"/>
        </w:trPr>
        <w:tc>
          <w:tcPr>
            <w:tcW w:w="2070" w:type="dxa"/>
            <w:vMerge w:val="restart"/>
            <w:vAlign w:val="center"/>
          </w:tcPr>
          <w:p w:rsidR="00017697" w:rsidRPr="00D1580D" w:rsidRDefault="00017697" w:rsidP="00F1048E">
            <w:pPr>
              <w:rPr>
                <w:rFonts w:ascii="Times New Roman" w:hAnsi="Times New Roman" w:cs="Times New Roman"/>
                <w:b/>
                <w:sz w:val="18"/>
                <w:szCs w:val="18"/>
              </w:rPr>
            </w:pPr>
            <w:r w:rsidRPr="00D1580D">
              <w:rPr>
                <w:rFonts w:ascii="Times New Roman" w:hAnsi="Times New Roman" w:cs="Times New Roman"/>
                <w:b/>
                <w:sz w:val="18"/>
                <w:szCs w:val="18"/>
              </w:rPr>
              <w:t>Substance and Texture</w:t>
            </w:r>
          </w:p>
        </w:tc>
        <w:tc>
          <w:tcPr>
            <w:tcW w:w="681" w:type="dxa"/>
            <w:vMerge w:val="restart"/>
            <w:vAlign w:val="center"/>
          </w:tcPr>
          <w:p w:rsidR="00017697" w:rsidRPr="00D1580D" w:rsidRDefault="00017697" w:rsidP="00F1048E">
            <w:pPr>
              <w:jc w:val="center"/>
              <w:rPr>
                <w:rFonts w:ascii="Times New Roman" w:hAnsi="Times New Roman" w:cs="Times New Roman"/>
                <w:b/>
                <w:sz w:val="18"/>
                <w:szCs w:val="18"/>
              </w:rPr>
            </w:pPr>
            <w:r w:rsidRPr="00D1580D">
              <w:rPr>
                <w:rFonts w:ascii="Times New Roman" w:hAnsi="Times New Roman" w:cs="Times New Roman"/>
                <w:b/>
                <w:sz w:val="18"/>
                <w:szCs w:val="18"/>
              </w:rPr>
              <w:t>15</w:t>
            </w:r>
          </w:p>
        </w:tc>
        <w:tc>
          <w:tcPr>
            <w:tcW w:w="1714" w:type="dxa"/>
            <w:gridSpan w:val="2"/>
          </w:tcPr>
          <w:p w:rsidR="00017697" w:rsidRPr="00D1580D" w:rsidRDefault="00017697" w:rsidP="00A95A7C">
            <w:pPr>
              <w:jc w:val="center"/>
              <w:rPr>
                <w:rFonts w:ascii="Times New Roman" w:hAnsi="Times New Roman" w:cs="Times New Roman"/>
                <w:b/>
                <w:sz w:val="18"/>
                <w:szCs w:val="18"/>
              </w:rPr>
            </w:pPr>
            <w:r w:rsidRPr="00D1580D">
              <w:rPr>
                <w:rFonts w:ascii="Times New Roman" w:hAnsi="Times New Roman" w:cs="Times New Roman"/>
                <w:b/>
                <w:sz w:val="18"/>
                <w:szCs w:val="18"/>
              </w:rPr>
              <w:t>10 (substance) 5</w:t>
            </w:r>
          </w:p>
        </w:tc>
      </w:tr>
      <w:tr w:rsidR="00017697" w:rsidTr="00D1580D">
        <w:trPr>
          <w:trHeight w:val="263"/>
        </w:trPr>
        <w:tc>
          <w:tcPr>
            <w:tcW w:w="2070" w:type="dxa"/>
            <w:vMerge/>
          </w:tcPr>
          <w:p w:rsidR="00017697" w:rsidRPr="00D1580D" w:rsidRDefault="00017697" w:rsidP="00A95A7C">
            <w:pPr>
              <w:rPr>
                <w:rFonts w:ascii="Times New Roman" w:hAnsi="Times New Roman" w:cs="Times New Roman"/>
                <w:b/>
                <w:sz w:val="18"/>
                <w:szCs w:val="18"/>
              </w:rPr>
            </w:pPr>
          </w:p>
        </w:tc>
        <w:tc>
          <w:tcPr>
            <w:tcW w:w="681" w:type="dxa"/>
            <w:vMerge/>
          </w:tcPr>
          <w:p w:rsidR="00017697" w:rsidRPr="00D1580D" w:rsidRDefault="00017697" w:rsidP="00A95A7C">
            <w:pPr>
              <w:jc w:val="center"/>
              <w:rPr>
                <w:rFonts w:ascii="Times New Roman" w:hAnsi="Times New Roman" w:cs="Times New Roman"/>
                <w:b/>
                <w:sz w:val="18"/>
                <w:szCs w:val="18"/>
              </w:rPr>
            </w:pPr>
          </w:p>
        </w:tc>
        <w:tc>
          <w:tcPr>
            <w:tcW w:w="1714" w:type="dxa"/>
            <w:gridSpan w:val="2"/>
          </w:tcPr>
          <w:p w:rsidR="00017697" w:rsidRPr="00D1580D" w:rsidRDefault="00017697" w:rsidP="00A95A7C">
            <w:pPr>
              <w:jc w:val="center"/>
              <w:rPr>
                <w:rFonts w:ascii="Times New Roman" w:hAnsi="Times New Roman" w:cs="Times New Roman"/>
                <w:b/>
                <w:sz w:val="18"/>
                <w:szCs w:val="18"/>
              </w:rPr>
            </w:pPr>
            <w:proofErr w:type="gramStart"/>
            <w:r w:rsidRPr="00D1580D">
              <w:rPr>
                <w:rFonts w:ascii="Times New Roman" w:hAnsi="Times New Roman" w:cs="Times New Roman"/>
                <w:b/>
                <w:sz w:val="18"/>
                <w:szCs w:val="18"/>
              </w:rPr>
              <w:t>5  (</w:t>
            </w:r>
            <w:proofErr w:type="gramEnd"/>
            <w:r w:rsidRPr="00D1580D">
              <w:rPr>
                <w:rFonts w:ascii="Times New Roman" w:hAnsi="Times New Roman" w:cs="Times New Roman"/>
                <w:b/>
                <w:sz w:val="18"/>
                <w:szCs w:val="18"/>
              </w:rPr>
              <w:t>substance)  5</w:t>
            </w:r>
          </w:p>
        </w:tc>
      </w:tr>
      <w:tr w:rsidR="00A95A7C" w:rsidTr="00D1580D">
        <w:trPr>
          <w:trHeight w:val="251"/>
        </w:trPr>
        <w:tc>
          <w:tcPr>
            <w:tcW w:w="2070" w:type="dxa"/>
          </w:tcPr>
          <w:p w:rsidR="00A95A7C" w:rsidRPr="00D1580D" w:rsidRDefault="00A95A7C" w:rsidP="00A95A7C">
            <w:pPr>
              <w:rPr>
                <w:rFonts w:ascii="Times New Roman" w:hAnsi="Times New Roman" w:cs="Times New Roman"/>
                <w:b/>
                <w:sz w:val="18"/>
                <w:szCs w:val="18"/>
              </w:rPr>
            </w:pPr>
            <w:r w:rsidRPr="00D1580D">
              <w:rPr>
                <w:rFonts w:ascii="Times New Roman" w:hAnsi="Times New Roman" w:cs="Times New Roman"/>
                <w:b/>
                <w:sz w:val="18"/>
                <w:szCs w:val="18"/>
              </w:rPr>
              <w:t>Color</w:t>
            </w:r>
          </w:p>
        </w:tc>
        <w:tc>
          <w:tcPr>
            <w:tcW w:w="681" w:type="dxa"/>
          </w:tcPr>
          <w:p w:rsidR="00A95A7C" w:rsidRPr="00D1580D" w:rsidRDefault="00A95A7C" w:rsidP="00A95A7C">
            <w:pPr>
              <w:jc w:val="center"/>
              <w:rPr>
                <w:rFonts w:ascii="Times New Roman" w:hAnsi="Times New Roman" w:cs="Times New Roman"/>
                <w:b/>
                <w:sz w:val="18"/>
                <w:szCs w:val="18"/>
              </w:rPr>
            </w:pPr>
            <w:r w:rsidRPr="00D1580D">
              <w:rPr>
                <w:rFonts w:ascii="Times New Roman" w:hAnsi="Times New Roman" w:cs="Times New Roman"/>
                <w:b/>
                <w:sz w:val="18"/>
                <w:szCs w:val="18"/>
              </w:rPr>
              <w:t>15</w:t>
            </w:r>
          </w:p>
        </w:tc>
        <w:tc>
          <w:tcPr>
            <w:tcW w:w="814" w:type="dxa"/>
          </w:tcPr>
          <w:p w:rsidR="00A95A7C" w:rsidRPr="00D1580D" w:rsidRDefault="00017697" w:rsidP="00A95A7C">
            <w:pPr>
              <w:jc w:val="center"/>
              <w:rPr>
                <w:rFonts w:ascii="Times New Roman" w:hAnsi="Times New Roman" w:cs="Times New Roman"/>
                <w:b/>
                <w:sz w:val="18"/>
                <w:szCs w:val="18"/>
              </w:rPr>
            </w:pPr>
            <w:r w:rsidRPr="00D1580D">
              <w:rPr>
                <w:rFonts w:ascii="Times New Roman" w:hAnsi="Times New Roman" w:cs="Times New Roman"/>
                <w:b/>
                <w:sz w:val="18"/>
                <w:szCs w:val="18"/>
              </w:rPr>
              <w:t>10</w:t>
            </w:r>
          </w:p>
        </w:tc>
        <w:tc>
          <w:tcPr>
            <w:tcW w:w="900" w:type="dxa"/>
          </w:tcPr>
          <w:p w:rsidR="00A95A7C" w:rsidRPr="00D1580D" w:rsidRDefault="00017697" w:rsidP="00A95A7C">
            <w:pPr>
              <w:jc w:val="center"/>
              <w:rPr>
                <w:rFonts w:ascii="Times New Roman" w:hAnsi="Times New Roman" w:cs="Times New Roman"/>
                <w:b/>
                <w:sz w:val="18"/>
                <w:szCs w:val="18"/>
              </w:rPr>
            </w:pPr>
            <w:r w:rsidRPr="00D1580D">
              <w:rPr>
                <w:rFonts w:ascii="Times New Roman" w:hAnsi="Times New Roman" w:cs="Times New Roman"/>
                <w:b/>
                <w:sz w:val="18"/>
                <w:szCs w:val="18"/>
              </w:rPr>
              <w:t>15</w:t>
            </w:r>
          </w:p>
        </w:tc>
      </w:tr>
      <w:tr w:rsidR="00A95A7C" w:rsidTr="00D1580D">
        <w:trPr>
          <w:trHeight w:val="251"/>
        </w:trPr>
        <w:tc>
          <w:tcPr>
            <w:tcW w:w="2070" w:type="dxa"/>
          </w:tcPr>
          <w:p w:rsidR="00A95A7C" w:rsidRPr="00D1580D" w:rsidRDefault="00A95A7C" w:rsidP="00A95A7C">
            <w:pPr>
              <w:rPr>
                <w:rFonts w:ascii="Times New Roman" w:hAnsi="Times New Roman" w:cs="Times New Roman"/>
                <w:b/>
                <w:sz w:val="18"/>
                <w:szCs w:val="18"/>
              </w:rPr>
            </w:pPr>
            <w:r w:rsidRPr="00D1580D">
              <w:rPr>
                <w:rFonts w:ascii="Times New Roman" w:hAnsi="Times New Roman" w:cs="Times New Roman"/>
                <w:b/>
                <w:sz w:val="18"/>
                <w:szCs w:val="18"/>
              </w:rPr>
              <w:t>Pose</w:t>
            </w:r>
          </w:p>
        </w:tc>
        <w:tc>
          <w:tcPr>
            <w:tcW w:w="681" w:type="dxa"/>
            <w:vMerge w:val="restart"/>
          </w:tcPr>
          <w:p w:rsidR="00A95A7C" w:rsidRPr="00D1580D" w:rsidRDefault="00A95A7C" w:rsidP="00A95A7C">
            <w:pPr>
              <w:jc w:val="center"/>
              <w:rPr>
                <w:rFonts w:ascii="Times New Roman" w:hAnsi="Times New Roman" w:cs="Times New Roman"/>
                <w:b/>
                <w:sz w:val="18"/>
                <w:szCs w:val="18"/>
              </w:rPr>
            </w:pPr>
            <w:r w:rsidRPr="00D1580D">
              <w:rPr>
                <w:rFonts w:ascii="Times New Roman" w:hAnsi="Times New Roman" w:cs="Times New Roman"/>
                <w:b/>
                <w:sz w:val="18"/>
                <w:szCs w:val="18"/>
              </w:rPr>
              <w:t>15</w:t>
            </w:r>
          </w:p>
        </w:tc>
        <w:tc>
          <w:tcPr>
            <w:tcW w:w="814" w:type="dxa"/>
          </w:tcPr>
          <w:p w:rsidR="00A95A7C" w:rsidRPr="00D1580D" w:rsidRDefault="00017697" w:rsidP="00A95A7C">
            <w:pPr>
              <w:jc w:val="center"/>
              <w:rPr>
                <w:rFonts w:ascii="Times New Roman" w:hAnsi="Times New Roman" w:cs="Times New Roman"/>
                <w:b/>
                <w:sz w:val="18"/>
                <w:szCs w:val="18"/>
              </w:rPr>
            </w:pPr>
            <w:r w:rsidRPr="00D1580D">
              <w:rPr>
                <w:rFonts w:ascii="Times New Roman" w:hAnsi="Times New Roman" w:cs="Times New Roman"/>
                <w:b/>
                <w:sz w:val="18"/>
                <w:szCs w:val="18"/>
              </w:rPr>
              <w:t>5</w:t>
            </w:r>
          </w:p>
        </w:tc>
        <w:tc>
          <w:tcPr>
            <w:tcW w:w="900" w:type="dxa"/>
          </w:tcPr>
          <w:p w:rsidR="00A95A7C" w:rsidRPr="00D1580D" w:rsidRDefault="00017697" w:rsidP="00A95A7C">
            <w:pPr>
              <w:jc w:val="center"/>
              <w:rPr>
                <w:rFonts w:ascii="Times New Roman" w:hAnsi="Times New Roman" w:cs="Times New Roman"/>
                <w:b/>
                <w:sz w:val="18"/>
                <w:szCs w:val="18"/>
              </w:rPr>
            </w:pPr>
            <w:r w:rsidRPr="00D1580D">
              <w:rPr>
                <w:rFonts w:ascii="Times New Roman" w:hAnsi="Times New Roman" w:cs="Times New Roman"/>
                <w:b/>
                <w:sz w:val="18"/>
                <w:szCs w:val="18"/>
              </w:rPr>
              <w:t>5</w:t>
            </w:r>
          </w:p>
        </w:tc>
      </w:tr>
      <w:tr w:rsidR="00A95A7C" w:rsidTr="00D1580D">
        <w:trPr>
          <w:trHeight w:val="239"/>
        </w:trPr>
        <w:tc>
          <w:tcPr>
            <w:tcW w:w="2070" w:type="dxa"/>
          </w:tcPr>
          <w:p w:rsidR="00A95A7C" w:rsidRPr="00D1580D" w:rsidRDefault="00A95A7C" w:rsidP="00A95A7C">
            <w:pPr>
              <w:rPr>
                <w:rFonts w:ascii="Times New Roman" w:hAnsi="Times New Roman" w:cs="Times New Roman"/>
                <w:b/>
                <w:sz w:val="18"/>
                <w:szCs w:val="18"/>
              </w:rPr>
            </w:pPr>
            <w:r w:rsidRPr="00D1580D">
              <w:rPr>
                <w:rFonts w:ascii="Times New Roman" w:hAnsi="Times New Roman" w:cs="Times New Roman"/>
                <w:b/>
                <w:sz w:val="18"/>
                <w:szCs w:val="18"/>
              </w:rPr>
              <w:t>Stem</w:t>
            </w:r>
          </w:p>
        </w:tc>
        <w:tc>
          <w:tcPr>
            <w:tcW w:w="681" w:type="dxa"/>
            <w:vMerge/>
          </w:tcPr>
          <w:p w:rsidR="00A95A7C" w:rsidRPr="00D1580D" w:rsidRDefault="00A95A7C" w:rsidP="00A95A7C">
            <w:pPr>
              <w:jc w:val="center"/>
              <w:rPr>
                <w:rFonts w:ascii="Times New Roman" w:hAnsi="Times New Roman" w:cs="Times New Roman"/>
                <w:b/>
                <w:sz w:val="18"/>
                <w:szCs w:val="18"/>
              </w:rPr>
            </w:pPr>
          </w:p>
        </w:tc>
        <w:tc>
          <w:tcPr>
            <w:tcW w:w="814" w:type="dxa"/>
          </w:tcPr>
          <w:p w:rsidR="00A95A7C" w:rsidRPr="00D1580D" w:rsidRDefault="00017697" w:rsidP="00A95A7C">
            <w:pPr>
              <w:jc w:val="center"/>
              <w:rPr>
                <w:rFonts w:ascii="Times New Roman" w:hAnsi="Times New Roman" w:cs="Times New Roman"/>
                <w:b/>
                <w:sz w:val="18"/>
                <w:szCs w:val="18"/>
              </w:rPr>
            </w:pPr>
            <w:r w:rsidRPr="00D1580D">
              <w:rPr>
                <w:rFonts w:ascii="Times New Roman" w:hAnsi="Times New Roman" w:cs="Times New Roman"/>
                <w:b/>
                <w:sz w:val="18"/>
                <w:szCs w:val="18"/>
              </w:rPr>
              <w:t>5</w:t>
            </w:r>
          </w:p>
        </w:tc>
        <w:tc>
          <w:tcPr>
            <w:tcW w:w="900" w:type="dxa"/>
          </w:tcPr>
          <w:p w:rsidR="00A95A7C" w:rsidRPr="00D1580D" w:rsidRDefault="00017697" w:rsidP="00A95A7C">
            <w:pPr>
              <w:jc w:val="center"/>
              <w:rPr>
                <w:rFonts w:ascii="Times New Roman" w:hAnsi="Times New Roman" w:cs="Times New Roman"/>
                <w:b/>
                <w:sz w:val="18"/>
                <w:szCs w:val="18"/>
              </w:rPr>
            </w:pPr>
            <w:r w:rsidRPr="00D1580D">
              <w:rPr>
                <w:rFonts w:ascii="Times New Roman" w:hAnsi="Times New Roman" w:cs="Times New Roman"/>
                <w:b/>
                <w:sz w:val="18"/>
                <w:szCs w:val="18"/>
              </w:rPr>
              <w:t>5</w:t>
            </w:r>
          </w:p>
        </w:tc>
      </w:tr>
      <w:tr w:rsidR="00A95A7C" w:rsidTr="00D1580D">
        <w:trPr>
          <w:trHeight w:val="251"/>
        </w:trPr>
        <w:tc>
          <w:tcPr>
            <w:tcW w:w="2070" w:type="dxa"/>
          </w:tcPr>
          <w:p w:rsidR="00A95A7C" w:rsidRPr="00D1580D" w:rsidRDefault="00A95A7C" w:rsidP="00A95A7C">
            <w:pPr>
              <w:rPr>
                <w:rFonts w:ascii="Times New Roman" w:hAnsi="Times New Roman" w:cs="Times New Roman"/>
                <w:b/>
                <w:sz w:val="18"/>
                <w:szCs w:val="18"/>
              </w:rPr>
            </w:pPr>
            <w:r w:rsidRPr="00D1580D">
              <w:rPr>
                <w:rFonts w:ascii="Times New Roman" w:hAnsi="Times New Roman" w:cs="Times New Roman"/>
                <w:b/>
                <w:sz w:val="18"/>
                <w:szCs w:val="18"/>
              </w:rPr>
              <w:t>Size</w:t>
            </w:r>
          </w:p>
        </w:tc>
        <w:tc>
          <w:tcPr>
            <w:tcW w:w="681" w:type="dxa"/>
          </w:tcPr>
          <w:p w:rsidR="00A95A7C" w:rsidRPr="00D1580D" w:rsidRDefault="00A95A7C" w:rsidP="00A95A7C">
            <w:pPr>
              <w:jc w:val="center"/>
              <w:rPr>
                <w:rFonts w:ascii="Times New Roman" w:hAnsi="Times New Roman" w:cs="Times New Roman"/>
                <w:b/>
                <w:sz w:val="18"/>
                <w:szCs w:val="18"/>
              </w:rPr>
            </w:pPr>
            <w:r w:rsidRPr="00D1580D">
              <w:rPr>
                <w:rFonts w:ascii="Times New Roman" w:hAnsi="Times New Roman" w:cs="Times New Roman"/>
                <w:b/>
                <w:sz w:val="18"/>
                <w:szCs w:val="18"/>
              </w:rPr>
              <w:t>10</w:t>
            </w:r>
          </w:p>
        </w:tc>
        <w:tc>
          <w:tcPr>
            <w:tcW w:w="814" w:type="dxa"/>
          </w:tcPr>
          <w:p w:rsidR="00A95A7C" w:rsidRPr="00D1580D" w:rsidRDefault="00017697" w:rsidP="00A95A7C">
            <w:pPr>
              <w:jc w:val="center"/>
              <w:rPr>
                <w:rFonts w:ascii="Times New Roman" w:hAnsi="Times New Roman" w:cs="Times New Roman"/>
                <w:b/>
                <w:sz w:val="18"/>
                <w:szCs w:val="18"/>
              </w:rPr>
            </w:pPr>
            <w:r w:rsidRPr="00D1580D">
              <w:rPr>
                <w:rFonts w:ascii="Times New Roman" w:hAnsi="Times New Roman" w:cs="Times New Roman"/>
                <w:b/>
                <w:sz w:val="18"/>
                <w:szCs w:val="18"/>
              </w:rPr>
              <w:t>0</w:t>
            </w:r>
          </w:p>
        </w:tc>
        <w:tc>
          <w:tcPr>
            <w:tcW w:w="900" w:type="dxa"/>
          </w:tcPr>
          <w:p w:rsidR="00A95A7C" w:rsidRPr="00D1580D" w:rsidRDefault="00017697" w:rsidP="00A95A7C">
            <w:pPr>
              <w:jc w:val="center"/>
              <w:rPr>
                <w:rFonts w:ascii="Times New Roman" w:hAnsi="Times New Roman" w:cs="Times New Roman"/>
                <w:b/>
                <w:sz w:val="18"/>
                <w:szCs w:val="18"/>
              </w:rPr>
            </w:pPr>
            <w:r w:rsidRPr="00D1580D">
              <w:rPr>
                <w:rFonts w:ascii="Times New Roman" w:hAnsi="Times New Roman" w:cs="Times New Roman"/>
                <w:b/>
                <w:sz w:val="18"/>
                <w:szCs w:val="18"/>
              </w:rPr>
              <w:t>10</w:t>
            </w:r>
          </w:p>
        </w:tc>
      </w:tr>
      <w:tr w:rsidR="00A95A7C" w:rsidTr="00D1580D">
        <w:trPr>
          <w:trHeight w:val="251"/>
        </w:trPr>
        <w:tc>
          <w:tcPr>
            <w:tcW w:w="2070" w:type="dxa"/>
          </w:tcPr>
          <w:p w:rsidR="00A95A7C" w:rsidRPr="00D1580D" w:rsidRDefault="00A95A7C" w:rsidP="00A95A7C">
            <w:pPr>
              <w:rPr>
                <w:rFonts w:ascii="Times New Roman" w:hAnsi="Times New Roman" w:cs="Times New Roman"/>
                <w:b/>
                <w:sz w:val="18"/>
                <w:szCs w:val="18"/>
              </w:rPr>
            </w:pPr>
            <w:r w:rsidRPr="00D1580D">
              <w:rPr>
                <w:rFonts w:ascii="Times New Roman" w:hAnsi="Times New Roman" w:cs="Times New Roman"/>
                <w:b/>
                <w:sz w:val="18"/>
                <w:szCs w:val="18"/>
              </w:rPr>
              <w:t>TOTAL</w:t>
            </w:r>
          </w:p>
        </w:tc>
        <w:tc>
          <w:tcPr>
            <w:tcW w:w="681" w:type="dxa"/>
          </w:tcPr>
          <w:p w:rsidR="00A95A7C" w:rsidRPr="00D1580D" w:rsidRDefault="00A95A7C" w:rsidP="00A95A7C">
            <w:pPr>
              <w:jc w:val="center"/>
              <w:rPr>
                <w:rFonts w:ascii="Times New Roman" w:hAnsi="Times New Roman" w:cs="Times New Roman"/>
                <w:b/>
                <w:sz w:val="18"/>
                <w:szCs w:val="18"/>
              </w:rPr>
            </w:pPr>
            <w:r w:rsidRPr="00D1580D">
              <w:rPr>
                <w:rFonts w:ascii="Times New Roman" w:hAnsi="Times New Roman" w:cs="Times New Roman"/>
                <w:b/>
                <w:sz w:val="18"/>
                <w:szCs w:val="18"/>
              </w:rPr>
              <w:t>100</w:t>
            </w:r>
          </w:p>
        </w:tc>
        <w:tc>
          <w:tcPr>
            <w:tcW w:w="814" w:type="dxa"/>
          </w:tcPr>
          <w:p w:rsidR="00A95A7C" w:rsidRPr="00D1580D" w:rsidRDefault="00017697" w:rsidP="00A95A7C">
            <w:pPr>
              <w:jc w:val="center"/>
              <w:rPr>
                <w:rFonts w:ascii="Times New Roman" w:hAnsi="Times New Roman" w:cs="Times New Roman"/>
                <w:b/>
                <w:sz w:val="18"/>
                <w:szCs w:val="18"/>
              </w:rPr>
            </w:pPr>
            <w:r w:rsidRPr="00D1580D">
              <w:rPr>
                <w:rFonts w:ascii="Times New Roman" w:hAnsi="Times New Roman" w:cs="Times New Roman"/>
                <w:b/>
                <w:sz w:val="18"/>
                <w:szCs w:val="18"/>
              </w:rPr>
              <w:t>100</w:t>
            </w:r>
          </w:p>
        </w:tc>
        <w:tc>
          <w:tcPr>
            <w:tcW w:w="900" w:type="dxa"/>
          </w:tcPr>
          <w:p w:rsidR="00A95A7C" w:rsidRPr="00D1580D" w:rsidRDefault="00017697" w:rsidP="00A95A7C">
            <w:pPr>
              <w:jc w:val="center"/>
              <w:rPr>
                <w:rFonts w:ascii="Times New Roman" w:hAnsi="Times New Roman" w:cs="Times New Roman"/>
                <w:b/>
                <w:sz w:val="18"/>
                <w:szCs w:val="18"/>
              </w:rPr>
            </w:pPr>
            <w:r w:rsidRPr="00D1580D">
              <w:rPr>
                <w:rFonts w:ascii="Times New Roman" w:hAnsi="Times New Roman" w:cs="Times New Roman"/>
                <w:b/>
                <w:sz w:val="18"/>
                <w:szCs w:val="18"/>
              </w:rPr>
              <w:t>100</w:t>
            </w:r>
          </w:p>
        </w:tc>
      </w:tr>
    </w:tbl>
    <w:tbl>
      <w:tblPr>
        <w:tblStyle w:val="TableGrid"/>
        <w:tblpPr w:leftFromText="180" w:rightFromText="180" w:vertAnchor="text" w:horzAnchor="page" w:tblpX="7091" w:tblpY="-2776"/>
        <w:tblW w:w="0" w:type="auto"/>
        <w:tblLook w:val="04A0" w:firstRow="1" w:lastRow="0" w:firstColumn="1" w:lastColumn="0" w:noHBand="0" w:noVBand="1"/>
      </w:tblPr>
      <w:tblGrid>
        <w:gridCol w:w="3415"/>
      </w:tblGrid>
      <w:tr w:rsidR="00017697" w:rsidTr="00017697">
        <w:trPr>
          <w:trHeight w:val="1821"/>
        </w:trPr>
        <w:tc>
          <w:tcPr>
            <w:tcW w:w="3415" w:type="dxa"/>
          </w:tcPr>
          <w:p w:rsidR="00017697" w:rsidRDefault="00017697" w:rsidP="00017697">
            <w:pPr>
              <w:jc w:val="center"/>
              <w:rPr>
                <w:rFonts w:ascii="Times New Roman" w:hAnsi="Times New Roman" w:cs="Times New Roman"/>
                <w:sz w:val="18"/>
                <w:szCs w:val="18"/>
              </w:rPr>
            </w:pPr>
            <w:r>
              <w:rPr>
                <w:rFonts w:ascii="Times New Roman" w:hAnsi="Times New Roman" w:cs="Times New Roman"/>
                <w:b/>
                <w:sz w:val="18"/>
                <w:szCs w:val="18"/>
              </w:rPr>
              <w:t>Miniatures</w:t>
            </w:r>
          </w:p>
          <w:p w:rsidR="00017697" w:rsidRDefault="00017697" w:rsidP="00017697">
            <w:pPr>
              <w:rPr>
                <w:rFonts w:ascii="Times New Roman" w:hAnsi="Times New Roman" w:cs="Times New Roman"/>
                <w:sz w:val="18"/>
                <w:szCs w:val="18"/>
              </w:rPr>
            </w:pPr>
            <w:r>
              <w:rPr>
                <w:rFonts w:ascii="Times New Roman" w:hAnsi="Times New Roman" w:cs="Times New Roman"/>
                <w:sz w:val="18"/>
                <w:szCs w:val="18"/>
              </w:rPr>
              <w:t>For miniature daffodils, the judges will substitute Form and Grace for Form.</w:t>
            </w:r>
          </w:p>
          <w:p w:rsidR="00017697" w:rsidRDefault="00017697" w:rsidP="00017697">
            <w:pPr>
              <w:rPr>
                <w:rFonts w:ascii="Times New Roman" w:hAnsi="Times New Roman" w:cs="Times New Roman"/>
                <w:sz w:val="18"/>
                <w:szCs w:val="18"/>
              </w:rPr>
            </w:pPr>
          </w:p>
          <w:p w:rsidR="00017697" w:rsidRDefault="00017697" w:rsidP="00017697">
            <w:pPr>
              <w:jc w:val="center"/>
              <w:rPr>
                <w:rFonts w:ascii="Times New Roman" w:hAnsi="Times New Roman" w:cs="Times New Roman"/>
                <w:sz w:val="18"/>
                <w:szCs w:val="18"/>
              </w:rPr>
            </w:pPr>
            <w:r>
              <w:rPr>
                <w:rFonts w:ascii="Times New Roman" w:hAnsi="Times New Roman" w:cs="Times New Roman"/>
                <w:b/>
                <w:sz w:val="18"/>
                <w:szCs w:val="18"/>
              </w:rPr>
              <w:t>Three of a Kind Exhibits</w:t>
            </w:r>
          </w:p>
          <w:p w:rsidR="00017697" w:rsidRPr="00017697" w:rsidRDefault="00017697" w:rsidP="00017697">
            <w:pPr>
              <w:rPr>
                <w:rFonts w:ascii="Times New Roman" w:hAnsi="Times New Roman" w:cs="Times New Roman"/>
                <w:sz w:val="18"/>
                <w:szCs w:val="18"/>
              </w:rPr>
            </w:pPr>
            <w:r>
              <w:rPr>
                <w:rFonts w:ascii="Times New Roman" w:hAnsi="Times New Roman" w:cs="Times New Roman"/>
                <w:sz w:val="18"/>
                <w:szCs w:val="18"/>
              </w:rPr>
              <w:t>In exhibits of 3 of a kind, the judges may deduct up to 5 points for lack of uniformity.</w:t>
            </w:r>
          </w:p>
        </w:tc>
      </w:tr>
    </w:tbl>
    <w:p w:rsidR="00A95A7C" w:rsidRDefault="00A95A7C" w:rsidP="00A95A7C">
      <w:pPr>
        <w:spacing w:after="0" w:line="240" w:lineRule="auto"/>
        <w:rPr>
          <w:rFonts w:ascii="Times New Roman" w:hAnsi="Times New Roman" w:cs="Times New Roman"/>
          <w:sz w:val="18"/>
          <w:szCs w:val="18"/>
        </w:rPr>
      </w:pPr>
    </w:p>
    <w:p w:rsidR="00017697" w:rsidRDefault="00017697" w:rsidP="00A95A7C">
      <w:pPr>
        <w:spacing w:after="0" w:line="240" w:lineRule="auto"/>
        <w:rPr>
          <w:rFonts w:ascii="Times New Roman" w:hAnsi="Times New Roman" w:cs="Times New Roman"/>
          <w:sz w:val="18"/>
          <w:szCs w:val="18"/>
        </w:rPr>
      </w:pPr>
    </w:p>
    <w:p w:rsidR="00017697" w:rsidRDefault="00017697" w:rsidP="0001769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SECTIONS A &amp; B – STANDARD DAFFODILS</w:t>
      </w:r>
    </w:p>
    <w:p w:rsidR="00017697" w:rsidRDefault="00E92DE4" w:rsidP="00017697">
      <w:pPr>
        <w:spacing w:after="0" w:line="240" w:lineRule="auto"/>
        <w:rPr>
          <w:rFonts w:ascii="Times New Roman" w:hAnsi="Times New Roman" w:cs="Times New Roman"/>
          <w:sz w:val="18"/>
          <w:szCs w:val="18"/>
        </w:rPr>
      </w:pPr>
      <w:r>
        <w:rPr>
          <w:rFonts w:ascii="Times New Roman" w:hAnsi="Times New Roman" w:cs="Times New Roman"/>
          <w:sz w:val="18"/>
          <w:szCs w:val="18"/>
        </w:rPr>
        <w:t>SECTION A – This is for a single stem of a standard cultivar or species daffodil</w:t>
      </w:r>
    </w:p>
    <w:p w:rsidR="00E92DE4" w:rsidRDefault="00E92DE4" w:rsidP="00017697">
      <w:pPr>
        <w:spacing w:after="0" w:line="240" w:lineRule="auto"/>
        <w:rPr>
          <w:rFonts w:ascii="Times New Roman" w:hAnsi="Times New Roman" w:cs="Times New Roman"/>
          <w:sz w:val="18"/>
          <w:szCs w:val="18"/>
        </w:rPr>
      </w:pPr>
      <w:r>
        <w:rPr>
          <w:rFonts w:ascii="Times New Roman" w:hAnsi="Times New Roman" w:cs="Times New Roman"/>
          <w:sz w:val="18"/>
          <w:szCs w:val="18"/>
        </w:rPr>
        <w:t>SECTION B – This is for three stems of a standard cultivar or species daffodil.</w:t>
      </w:r>
    </w:p>
    <w:p w:rsidR="00E92DE4" w:rsidRDefault="00E92DE4" w:rsidP="00017697">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1213"/>
        <w:gridCol w:w="1108"/>
      </w:tblGrid>
      <w:tr w:rsidR="00D1580D" w:rsidTr="00F1048E">
        <w:tc>
          <w:tcPr>
            <w:tcW w:w="5305" w:type="dxa"/>
          </w:tcPr>
          <w:p w:rsidR="00D1580D" w:rsidRPr="00D1580D" w:rsidRDefault="00D1580D" w:rsidP="00017697">
            <w:pPr>
              <w:rPr>
                <w:rFonts w:ascii="Times New Roman" w:hAnsi="Times New Roman" w:cs="Times New Roman"/>
                <w:b/>
                <w:sz w:val="18"/>
                <w:szCs w:val="18"/>
              </w:rPr>
            </w:pPr>
            <w:r>
              <w:rPr>
                <w:rFonts w:ascii="Times New Roman" w:hAnsi="Times New Roman" w:cs="Times New Roman"/>
                <w:b/>
                <w:sz w:val="18"/>
                <w:szCs w:val="18"/>
              </w:rPr>
              <w:t>Division 1 – Trumpet Daffodil Cultivars</w:t>
            </w:r>
          </w:p>
        </w:tc>
        <w:tc>
          <w:tcPr>
            <w:tcW w:w="2160" w:type="dxa"/>
          </w:tcPr>
          <w:p w:rsidR="00D1580D" w:rsidRPr="00D1580D" w:rsidRDefault="00D1580D" w:rsidP="00D1580D">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885" w:type="dxa"/>
          </w:tcPr>
          <w:p w:rsidR="00D1580D" w:rsidRPr="00D1580D" w:rsidRDefault="00D1580D" w:rsidP="00D1580D">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D1580D" w:rsidTr="00F1048E">
        <w:tc>
          <w:tcPr>
            <w:tcW w:w="5305" w:type="dxa"/>
          </w:tcPr>
          <w:p w:rsidR="00D1580D" w:rsidRDefault="00D1580D" w:rsidP="00D1580D">
            <w:pPr>
              <w:rPr>
                <w:rFonts w:ascii="Times New Roman" w:hAnsi="Times New Roman" w:cs="Times New Roman"/>
                <w:sz w:val="18"/>
                <w:szCs w:val="18"/>
              </w:rPr>
            </w:pPr>
            <w:r>
              <w:rPr>
                <w:rFonts w:ascii="Times New Roman" w:hAnsi="Times New Roman" w:cs="Times New Roman"/>
                <w:sz w:val="18"/>
                <w:szCs w:val="18"/>
              </w:rPr>
              <w:t xml:space="preserve">     Yellow perianth, yellow trumpet</w:t>
            </w:r>
          </w:p>
        </w:tc>
        <w:tc>
          <w:tcPr>
            <w:tcW w:w="2160" w:type="dxa"/>
          </w:tcPr>
          <w:p w:rsidR="00D1580D" w:rsidRDefault="00F1048E" w:rsidP="00D1580D">
            <w:pPr>
              <w:jc w:val="center"/>
              <w:rPr>
                <w:rFonts w:ascii="Times New Roman" w:hAnsi="Times New Roman" w:cs="Times New Roman"/>
                <w:sz w:val="18"/>
                <w:szCs w:val="18"/>
              </w:rPr>
            </w:pPr>
            <w:r>
              <w:rPr>
                <w:rFonts w:ascii="Times New Roman" w:hAnsi="Times New Roman" w:cs="Times New Roman"/>
                <w:sz w:val="18"/>
                <w:szCs w:val="18"/>
              </w:rPr>
              <w:t>A101</w:t>
            </w:r>
          </w:p>
        </w:tc>
        <w:tc>
          <w:tcPr>
            <w:tcW w:w="1885" w:type="dxa"/>
          </w:tcPr>
          <w:p w:rsidR="00D1580D" w:rsidRDefault="00F1048E" w:rsidP="00D1580D">
            <w:pPr>
              <w:jc w:val="center"/>
              <w:rPr>
                <w:rFonts w:ascii="Times New Roman" w:hAnsi="Times New Roman" w:cs="Times New Roman"/>
                <w:sz w:val="18"/>
                <w:szCs w:val="18"/>
              </w:rPr>
            </w:pPr>
            <w:r>
              <w:rPr>
                <w:rFonts w:ascii="Times New Roman" w:hAnsi="Times New Roman" w:cs="Times New Roman"/>
                <w:sz w:val="18"/>
                <w:szCs w:val="18"/>
              </w:rPr>
              <w:t>B101</w:t>
            </w:r>
          </w:p>
        </w:tc>
      </w:tr>
      <w:tr w:rsidR="00D1580D" w:rsidTr="00F1048E">
        <w:tc>
          <w:tcPr>
            <w:tcW w:w="5305" w:type="dxa"/>
          </w:tcPr>
          <w:p w:rsidR="00D1580D" w:rsidRDefault="00D1580D" w:rsidP="00017697">
            <w:pPr>
              <w:rPr>
                <w:rFonts w:ascii="Times New Roman" w:hAnsi="Times New Roman" w:cs="Times New Roman"/>
                <w:sz w:val="18"/>
                <w:szCs w:val="18"/>
              </w:rPr>
            </w:pPr>
            <w:r>
              <w:rPr>
                <w:rFonts w:ascii="Times New Roman" w:hAnsi="Times New Roman" w:cs="Times New Roman"/>
                <w:sz w:val="18"/>
                <w:szCs w:val="18"/>
              </w:rPr>
              <w:t xml:space="preserve">     Colored perianth, orange or red trumpet</w:t>
            </w:r>
          </w:p>
        </w:tc>
        <w:tc>
          <w:tcPr>
            <w:tcW w:w="2160" w:type="dxa"/>
          </w:tcPr>
          <w:p w:rsidR="00D1580D" w:rsidRDefault="00F1048E" w:rsidP="00D1580D">
            <w:pPr>
              <w:jc w:val="center"/>
              <w:rPr>
                <w:rFonts w:ascii="Times New Roman" w:hAnsi="Times New Roman" w:cs="Times New Roman"/>
                <w:sz w:val="18"/>
                <w:szCs w:val="18"/>
              </w:rPr>
            </w:pPr>
            <w:r>
              <w:rPr>
                <w:rFonts w:ascii="Times New Roman" w:hAnsi="Times New Roman" w:cs="Times New Roman"/>
                <w:sz w:val="18"/>
                <w:szCs w:val="18"/>
              </w:rPr>
              <w:t>A102</w:t>
            </w:r>
          </w:p>
        </w:tc>
        <w:tc>
          <w:tcPr>
            <w:tcW w:w="1885" w:type="dxa"/>
          </w:tcPr>
          <w:p w:rsidR="00D1580D" w:rsidRDefault="00F1048E" w:rsidP="00D1580D">
            <w:pPr>
              <w:jc w:val="center"/>
              <w:rPr>
                <w:rFonts w:ascii="Times New Roman" w:hAnsi="Times New Roman" w:cs="Times New Roman"/>
                <w:sz w:val="18"/>
                <w:szCs w:val="18"/>
              </w:rPr>
            </w:pPr>
            <w:r>
              <w:rPr>
                <w:rFonts w:ascii="Times New Roman" w:hAnsi="Times New Roman" w:cs="Times New Roman"/>
                <w:sz w:val="18"/>
                <w:szCs w:val="18"/>
              </w:rPr>
              <w:t>B102</w:t>
            </w:r>
          </w:p>
        </w:tc>
      </w:tr>
      <w:tr w:rsidR="00F1048E" w:rsidTr="00F1048E">
        <w:tc>
          <w:tcPr>
            <w:tcW w:w="5305" w:type="dxa"/>
          </w:tcPr>
          <w:p w:rsidR="00F1048E" w:rsidRDefault="00F1048E" w:rsidP="00017697">
            <w:pPr>
              <w:rPr>
                <w:rFonts w:ascii="Times New Roman" w:hAnsi="Times New Roman" w:cs="Times New Roman"/>
                <w:sz w:val="18"/>
                <w:szCs w:val="18"/>
              </w:rPr>
            </w:pPr>
            <w:r>
              <w:rPr>
                <w:rFonts w:ascii="Times New Roman" w:hAnsi="Times New Roman" w:cs="Times New Roman"/>
                <w:sz w:val="18"/>
                <w:szCs w:val="18"/>
              </w:rPr>
              <w:t xml:space="preserve">     Yellow perianth, pink in trumpet</w:t>
            </w:r>
          </w:p>
        </w:tc>
        <w:tc>
          <w:tcPr>
            <w:tcW w:w="2160" w:type="dxa"/>
          </w:tcPr>
          <w:p w:rsidR="00F1048E" w:rsidRDefault="00F1048E" w:rsidP="00D1580D">
            <w:pPr>
              <w:jc w:val="center"/>
              <w:rPr>
                <w:rFonts w:ascii="Times New Roman" w:hAnsi="Times New Roman" w:cs="Times New Roman"/>
                <w:sz w:val="18"/>
                <w:szCs w:val="18"/>
              </w:rPr>
            </w:pPr>
            <w:r>
              <w:rPr>
                <w:rFonts w:ascii="Times New Roman" w:hAnsi="Times New Roman" w:cs="Times New Roman"/>
                <w:sz w:val="18"/>
                <w:szCs w:val="18"/>
              </w:rPr>
              <w:t>A103</w:t>
            </w:r>
          </w:p>
        </w:tc>
        <w:tc>
          <w:tcPr>
            <w:tcW w:w="1885" w:type="dxa"/>
            <w:vMerge w:val="restart"/>
            <w:vAlign w:val="center"/>
          </w:tcPr>
          <w:p w:rsidR="00F1048E" w:rsidRDefault="00F1048E" w:rsidP="00F1048E">
            <w:pPr>
              <w:jc w:val="center"/>
              <w:rPr>
                <w:rFonts w:ascii="Times New Roman" w:hAnsi="Times New Roman" w:cs="Times New Roman"/>
                <w:sz w:val="18"/>
                <w:szCs w:val="18"/>
              </w:rPr>
            </w:pPr>
            <w:r>
              <w:rPr>
                <w:rFonts w:ascii="Times New Roman" w:hAnsi="Times New Roman" w:cs="Times New Roman"/>
                <w:sz w:val="18"/>
                <w:szCs w:val="18"/>
              </w:rPr>
              <w:t>B103</w:t>
            </w:r>
          </w:p>
        </w:tc>
      </w:tr>
      <w:tr w:rsidR="00F1048E" w:rsidTr="00F1048E">
        <w:tc>
          <w:tcPr>
            <w:tcW w:w="5305" w:type="dxa"/>
          </w:tcPr>
          <w:p w:rsidR="00F1048E" w:rsidRDefault="00F1048E" w:rsidP="00017697">
            <w:pPr>
              <w:rPr>
                <w:rFonts w:ascii="Times New Roman" w:hAnsi="Times New Roman" w:cs="Times New Roman"/>
                <w:sz w:val="18"/>
                <w:szCs w:val="18"/>
              </w:rPr>
            </w:pPr>
            <w:r>
              <w:rPr>
                <w:rFonts w:ascii="Times New Roman" w:hAnsi="Times New Roman" w:cs="Times New Roman"/>
                <w:sz w:val="18"/>
                <w:szCs w:val="18"/>
              </w:rPr>
              <w:t xml:space="preserve">     Reverse bicolor</w:t>
            </w:r>
          </w:p>
        </w:tc>
        <w:tc>
          <w:tcPr>
            <w:tcW w:w="2160" w:type="dxa"/>
          </w:tcPr>
          <w:p w:rsidR="00F1048E" w:rsidRDefault="00F1048E" w:rsidP="00D1580D">
            <w:pPr>
              <w:jc w:val="center"/>
              <w:rPr>
                <w:rFonts w:ascii="Times New Roman" w:hAnsi="Times New Roman" w:cs="Times New Roman"/>
                <w:sz w:val="18"/>
                <w:szCs w:val="18"/>
              </w:rPr>
            </w:pPr>
            <w:r>
              <w:rPr>
                <w:rFonts w:ascii="Times New Roman" w:hAnsi="Times New Roman" w:cs="Times New Roman"/>
                <w:sz w:val="18"/>
                <w:szCs w:val="18"/>
              </w:rPr>
              <w:t>A104</w:t>
            </w:r>
          </w:p>
        </w:tc>
        <w:tc>
          <w:tcPr>
            <w:tcW w:w="1885" w:type="dxa"/>
            <w:vMerge/>
          </w:tcPr>
          <w:p w:rsidR="00F1048E" w:rsidRDefault="00F1048E" w:rsidP="00D1580D">
            <w:pPr>
              <w:jc w:val="center"/>
              <w:rPr>
                <w:rFonts w:ascii="Times New Roman" w:hAnsi="Times New Roman" w:cs="Times New Roman"/>
                <w:sz w:val="18"/>
                <w:szCs w:val="18"/>
              </w:rPr>
            </w:pPr>
          </w:p>
        </w:tc>
      </w:tr>
      <w:tr w:rsidR="00D1580D" w:rsidTr="00F1048E">
        <w:tc>
          <w:tcPr>
            <w:tcW w:w="5305" w:type="dxa"/>
          </w:tcPr>
          <w:p w:rsidR="00D1580D" w:rsidRDefault="00D1580D" w:rsidP="00017697">
            <w:pPr>
              <w:rPr>
                <w:rFonts w:ascii="Times New Roman" w:hAnsi="Times New Roman" w:cs="Times New Roman"/>
                <w:sz w:val="18"/>
                <w:szCs w:val="18"/>
              </w:rPr>
            </w:pPr>
            <w:r>
              <w:rPr>
                <w:rFonts w:ascii="Times New Roman" w:hAnsi="Times New Roman" w:cs="Times New Roman"/>
                <w:sz w:val="18"/>
                <w:szCs w:val="18"/>
              </w:rPr>
              <w:t xml:space="preserve">     White perianth, yellow or orange trumpet</w:t>
            </w:r>
          </w:p>
        </w:tc>
        <w:tc>
          <w:tcPr>
            <w:tcW w:w="2160" w:type="dxa"/>
          </w:tcPr>
          <w:p w:rsidR="00D1580D" w:rsidRDefault="00F1048E" w:rsidP="00D1580D">
            <w:pPr>
              <w:jc w:val="center"/>
              <w:rPr>
                <w:rFonts w:ascii="Times New Roman" w:hAnsi="Times New Roman" w:cs="Times New Roman"/>
                <w:sz w:val="18"/>
                <w:szCs w:val="18"/>
              </w:rPr>
            </w:pPr>
            <w:r>
              <w:rPr>
                <w:rFonts w:ascii="Times New Roman" w:hAnsi="Times New Roman" w:cs="Times New Roman"/>
                <w:sz w:val="18"/>
                <w:szCs w:val="18"/>
              </w:rPr>
              <w:t>A105</w:t>
            </w:r>
          </w:p>
        </w:tc>
        <w:tc>
          <w:tcPr>
            <w:tcW w:w="1885" w:type="dxa"/>
          </w:tcPr>
          <w:p w:rsidR="00D1580D" w:rsidRDefault="00F1048E" w:rsidP="00D1580D">
            <w:pPr>
              <w:jc w:val="center"/>
              <w:rPr>
                <w:rFonts w:ascii="Times New Roman" w:hAnsi="Times New Roman" w:cs="Times New Roman"/>
                <w:sz w:val="18"/>
                <w:szCs w:val="18"/>
              </w:rPr>
            </w:pPr>
            <w:r>
              <w:rPr>
                <w:rFonts w:ascii="Times New Roman" w:hAnsi="Times New Roman" w:cs="Times New Roman"/>
                <w:sz w:val="18"/>
                <w:szCs w:val="18"/>
              </w:rPr>
              <w:t>B104</w:t>
            </w:r>
          </w:p>
        </w:tc>
      </w:tr>
      <w:tr w:rsidR="00D1580D" w:rsidTr="00F1048E">
        <w:tc>
          <w:tcPr>
            <w:tcW w:w="5305" w:type="dxa"/>
          </w:tcPr>
          <w:p w:rsidR="00D1580D" w:rsidRDefault="00D1580D" w:rsidP="00017697">
            <w:pPr>
              <w:rPr>
                <w:rFonts w:ascii="Times New Roman" w:hAnsi="Times New Roman" w:cs="Times New Roman"/>
                <w:sz w:val="18"/>
                <w:szCs w:val="18"/>
              </w:rPr>
            </w:pPr>
            <w:r>
              <w:rPr>
                <w:rFonts w:ascii="Times New Roman" w:hAnsi="Times New Roman" w:cs="Times New Roman"/>
                <w:sz w:val="18"/>
                <w:szCs w:val="18"/>
              </w:rPr>
              <w:t xml:space="preserve">     White perianth, pink in trumpet</w:t>
            </w:r>
          </w:p>
        </w:tc>
        <w:tc>
          <w:tcPr>
            <w:tcW w:w="2160" w:type="dxa"/>
          </w:tcPr>
          <w:p w:rsidR="00D1580D" w:rsidRDefault="00F1048E" w:rsidP="00D1580D">
            <w:pPr>
              <w:jc w:val="center"/>
              <w:rPr>
                <w:rFonts w:ascii="Times New Roman" w:hAnsi="Times New Roman" w:cs="Times New Roman"/>
                <w:sz w:val="18"/>
                <w:szCs w:val="18"/>
              </w:rPr>
            </w:pPr>
            <w:r>
              <w:rPr>
                <w:rFonts w:ascii="Times New Roman" w:hAnsi="Times New Roman" w:cs="Times New Roman"/>
                <w:sz w:val="18"/>
                <w:szCs w:val="18"/>
              </w:rPr>
              <w:t>A106</w:t>
            </w:r>
          </w:p>
        </w:tc>
        <w:tc>
          <w:tcPr>
            <w:tcW w:w="1885" w:type="dxa"/>
          </w:tcPr>
          <w:p w:rsidR="00D1580D" w:rsidRDefault="00F1048E" w:rsidP="00D1580D">
            <w:pPr>
              <w:jc w:val="center"/>
              <w:rPr>
                <w:rFonts w:ascii="Times New Roman" w:hAnsi="Times New Roman" w:cs="Times New Roman"/>
                <w:sz w:val="18"/>
                <w:szCs w:val="18"/>
              </w:rPr>
            </w:pPr>
            <w:r>
              <w:rPr>
                <w:rFonts w:ascii="Times New Roman" w:hAnsi="Times New Roman" w:cs="Times New Roman"/>
                <w:sz w:val="18"/>
                <w:szCs w:val="18"/>
              </w:rPr>
              <w:t>B105</w:t>
            </w:r>
          </w:p>
        </w:tc>
      </w:tr>
      <w:tr w:rsidR="00D1580D" w:rsidTr="00F1048E">
        <w:tc>
          <w:tcPr>
            <w:tcW w:w="5305" w:type="dxa"/>
          </w:tcPr>
          <w:p w:rsidR="00D1580D" w:rsidRDefault="00D1580D" w:rsidP="00017697">
            <w:pPr>
              <w:rPr>
                <w:rFonts w:ascii="Times New Roman" w:hAnsi="Times New Roman" w:cs="Times New Roman"/>
                <w:sz w:val="18"/>
                <w:szCs w:val="18"/>
              </w:rPr>
            </w:pPr>
            <w:r>
              <w:rPr>
                <w:rFonts w:ascii="Times New Roman" w:hAnsi="Times New Roman" w:cs="Times New Roman"/>
                <w:sz w:val="18"/>
                <w:szCs w:val="18"/>
              </w:rPr>
              <w:t xml:space="preserve">     White perianth, white trumpet, including green eye</w:t>
            </w:r>
          </w:p>
        </w:tc>
        <w:tc>
          <w:tcPr>
            <w:tcW w:w="2160" w:type="dxa"/>
          </w:tcPr>
          <w:p w:rsidR="00D1580D" w:rsidRDefault="00F1048E" w:rsidP="00D1580D">
            <w:pPr>
              <w:jc w:val="center"/>
              <w:rPr>
                <w:rFonts w:ascii="Times New Roman" w:hAnsi="Times New Roman" w:cs="Times New Roman"/>
                <w:sz w:val="18"/>
                <w:szCs w:val="18"/>
              </w:rPr>
            </w:pPr>
            <w:r>
              <w:rPr>
                <w:rFonts w:ascii="Times New Roman" w:hAnsi="Times New Roman" w:cs="Times New Roman"/>
                <w:sz w:val="18"/>
                <w:szCs w:val="18"/>
              </w:rPr>
              <w:t>A107</w:t>
            </w:r>
          </w:p>
        </w:tc>
        <w:tc>
          <w:tcPr>
            <w:tcW w:w="1885" w:type="dxa"/>
          </w:tcPr>
          <w:p w:rsidR="00D1580D" w:rsidRDefault="00F1048E" w:rsidP="00D1580D">
            <w:pPr>
              <w:jc w:val="center"/>
              <w:rPr>
                <w:rFonts w:ascii="Times New Roman" w:hAnsi="Times New Roman" w:cs="Times New Roman"/>
                <w:sz w:val="18"/>
                <w:szCs w:val="18"/>
              </w:rPr>
            </w:pPr>
            <w:r>
              <w:rPr>
                <w:rFonts w:ascii="Times New Roman" w:hAnsi="Times New Roman" w:cs="Times New Roman"/>
                <w:sz w:val="18"/>
                <w:szCs w:val="18"/>
              </w:rPr>
              <w:t>B106</w:t>
            </w:r>
          </w:p>
        </w:tc>
      </w:tr>
      <w:tr w:rsidR="00F1048E" w:rsidTr="00F1048E">
        <w:tc>
          <w:tcPr>
            <w:tcW w:w="5305" w:type="dxa"/>
          </w:tcPr>
          <w:p w:rsidR="00F1048E" w:rsidRDefault="00F1048E" w:rsidP="00017697">
            <w:pPr>
              <w:rPr>
                <w:rFonts w:ascii="Times New Roman" w:hAnsi="Times New Roman" w:cs="Times New Roman"/>
                <w:sz w:val="18"/>
                <w:szCs w:val="18"/>
              </w:rPr>
            </w:pPr>
            <w:r>
              <w:rPr>
                <w:rFonts w:ascii="Times New Roman" w:hAnsi="Times New Roman" w:cs="Times New Roman"/>
                <w:sz w:val="18"/>
                <w:szCs w:val="18"/>
              </w:rPr>
              <w:t xml:space="preserve">     Any other color combination</w:t>
            </w:r>
          </w:p>
        </w:tc>
        <w:tc>
          <w:tcPr>
            <w:tcW w:w="2160" w:type="dxa"/>
          </w:tcPr>
          <w:p w:rsidR="00F1048E" w:rsidRDefault="00F1048E" w:rsidP="00D1580D">
            <w:pPr>
              <w:jc w:val="center"/>
              <w:rPr>
                <w:rFonts w:ascii="Times New Roman" w:hAnsi="Times New Roman" w:cs="Times New Roman"/>
                <w:sz w:val="18"/>
                <w:szCs w:val="18"/>
              </w:rPr>
            </w:pPr>
            <w:r>
              <w:rPr>
                <w:rFonts w:ascii="Times New Roman" w:hAnsi="Times New Roman" w:cs="Times New Roman"/>
                <w:sz w:val="18"/>
                <w:szCs w:val="18"/>
              </w:rPr>
              <w:t>A108</w:t>
            </w:r>
          </w:p>
        </w:tc>
        <w:tc>
          <w:tcPr>
            <w:tcW w:w="1885" w:type="dxa"/>
          </w:tcPr>
          <w:p w:rsidR="00F1048E" w:rsidRDefault="00F1048E" w:rsidP="00D1580D">
            <w:pPr>
              <w:jc w:val="center"/>
              <w:rPr>
                <w:rFonts w:ascii="Times New Roman" w:hAnsi="Times New Roman" w:cs="Times New Roman"/>
                <w:sz w:val="18"/>
                <w:szCs w:val="18"/>
              </w:rPr>
            </w:pPr>
            <w:r>
              <w:rPr>
                <w:rFonts w:ascii="Times New Roman" w:hAnsi="Times New Roman" w:cs="Times New Roman"/>
                <w:sz w:val="18"/>
                <w:szCs w:val="18"/>
              </w:rPr>
              <w:t>B107</w:t>
            </w:r>
          </w:p>
        </w:tc>
      </w:tr>
    </w:tbl>
    <w:p w:rsidR="00017697" w:rsidRDefault="00017697" w:rsidP="00A95A7C">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8"/>
        <w:gridCol w:w="1191"/>
        <w:gridCol w:w="1091"/>
      </w:tblGrid>
      <w:tr w:rsidR="00F1048E" w:rsidTr="00C72D20">
        <w:tc>
          <w:tcPr>
            <w:tcW w:w="5310" w:type="dxa"/>
          </w:tcPr>
          <w:p w:rsidR="00F1048E" w:rsidRPr="00F1048E" w:rsidRDefault="00F1048E" w:rsidP="00A95A7C">
            <w:pPr>
              <w:rPr>
                <w:rFonts w:ascii="Times New Roman" w:hAnsi="Times New Roman" w:cs="Times New Roman"/>
                <w:b/>
                <w:sz w:val="18"/>
                <w:szCs w:val="18"/>
              </w:rPr>
            </w:pPr>
            <w:r>
              <w:rPr>
                <w:rFonts w:ascii="Times New Roman" w:hAnsi="Times New Roman" w:cs="Times New Roman"/>
                <w:b/>
                <w:sz w:val="18"/>
                <w:szCs w:val="18"/>
              </w:rPr>
              <w:t>Division 2 – Large-Cupped Daffodil Cultivars</w:t>
            </w:r>
          </w:p>
        </w:tc>
        <w:tc>
          <w:tcPr>
            <w:tcW w:w="2155" w:type="dxa"/>
          </w:tcPr>
          <w:p w:rsidR="00F1048E" w:rsidRPr="00F1048E" w:rsidRDefault="00F1048E" w:rsidP="00F1048E">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885" w:type="dxa"/>
          </w:tcPr>
          <w:p w:rsidR="00F1048E" w:rsidRPr="00F1048E" w:rsidRDefault="00F1048E" w:rsidP="00F1048E">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F1048E" w:rsidTr="00C72D20">
        <w:tc>
          <w:tcPr>
            <w:tcW w:w="5310" w:type="dxa"/>
          </w:tcPr>
          <w:p w:rsidR="00F1048E" w:rsidRDefault="00F1048E" w:rsidP="00A95A7C">
            <w:pPr>
              <w:rPr>
                <w:rFonts w:ascii="Times New Roman" w:hAnsi="Times New Roman" w:cs="Times New Roman"/>
                <w:sz w:val="18"/>
                <w:szCs w:val="18"/>
              </w:rPr>
            </w:pPr>
            <w:r>
              <w:rPr>
                <w:rFonts w:ascii="Times New Roman" w:hAnsi="Times New Roman" w:cs="Times New Roman"/>
                <w:sz w:val="18"/>
                <w:szCs w:val="18"/>
              </w:rPr>
              <w:t xml:space="preserve">     Yellow perianth, yellow cup</w:t>
            </w:r>
          </w:p>
        </w:tc>
        <w:tc>
          <w:tcPr>
            <w:tcW w:w="2155" w:type="dxa"/>
          </w:tcPr>
          <w:p w:rsidR="00F1048E" w:rsidRDefault="0078630C" w:rsidP="00F1048E">
            <w:pPr>
              <w:jc w:val="center"/>
              <w:rPr>
                <w:rFonts w:ascii="Times New Roman" w:hAnsi="Times New Roman" w:cs="Times New Roman"/>
                <w:sz w:val="18"/>
                <w:szCs w:val="18"/>
              </w:rPr>
            </w:pPr>
            <w:r>
              <w:rPr>
                <w:rFonts w:ascii="Times New Roman" w:hAnsi="Times New Roman" w:cs="Times New Roman"/>
                <w:sz w:val="18"/>
                <w:szCs w:val="18"/>
              </w:rPr>
              <w:t>A201</w:t>
            </w:r>
          </w:p>
        </w:tc>
        <w:tc>
          <w:tcPr>
            <w:tcW w:w="1885" w:type="dxa"/>
          </w:tcPr>
          <w:p w:rsidR="00F1048E" w:rsidRDefault="0078630C" w:rsidP="00F1048E">
            <w:pPr>
              <w:jc w:val="center"/>
              <w:rPr>
                <w:rFonts w:ascii="Times New Roman" w:hAnsi="Times New Roman" w:cs="Times New Roman"/>
                <w:sz w:val="18"/>
                <w:szCs w:val="18"/>
              </w:rPr>
            </w:pPr>
            <w:r>
              <w:rPr>
                <w:rFonts w:ascii="Times New Roman" w:hAnsi="Times New Roman" w:cs="Times New Roman"/>
                <w:sz w:val="18"/>
                <w:szCs w:val="18"/>
              </w:rPr>
              <w:t>B201</w:t>
            </w:r>
          </w:p>
        </w:tc>
      </w:tr>
      <w:tr w:rsidR="00F1048E" w:rsidTr="00C72D20">
        <w:tc>
          <w:tcPr>
            <w:tcW w:w="5310" w:type="dxa"/>
          </w:tcPr>
          <w:p w:rsidR="00F1048E" w:rsidRDefault="00F1048E" w:rsidP="00A95A7C">
            <w:pPr>
              <w:rPr>
                <w:rFonts w:ascii="Times New Roman" w:hAnsi="Times New Roman" w:cs="Times New Roman"/>
                <w:sz w:val="18"/>
                <w:szCs w:val="18"/>
              </w:rPr>
            </w:pPr>
            <w:r>
              <w:rPr>
                <w:rFonts w:ascii="Times New Roman" w:hAnsi="Times New Roman" w:cs="Times New Roman"/>
                <w:sz w:val="18"/>
                <w:szCs w:val="18"/>
              </w:rPr>
              <w:t xml:space="preserve">     Colored perianth, orange or red cup</w:t>
            </w:r>
          </w:p>
        </w:tc>
        <w:tc>
          <w:tcPr>
            <w:tcW w:w="2155" w:type="dxa"/>
          </w:tcPr>
          <w:p w:rsidR="00F1048E" w:rsidRDefault="0078630C" w:rsidP="00F1048E">
            <w:pPr>
              <w:jc w:val="center"/>
              <w:rPr>
                <w:rFonts w:ascii="Times New Roman" w:hAnsi="Times New Roman" w:cs="Times New Roman"/>
                <w:sz w:val="18"/>
                <w:szCs w:val="18"/>
              </w:rPr>
            </w:pPr>
            <w:r>
              <w:rPr>
                <w:rFonts w:ascii="Times New Roman" w:hAnsi="Times New Roman" w:cs="Times New Roman"/>
                <w:sz w:val="18"/>
                <w:szCs w:val="18"/>
              </w:rPr>
              <w:t>A202</w:t>
            </w:r>
          </w:p>
        </w:tc>
        <w:tc>
          <w:tcPr>
            <w:tcW w:w="1885" w:type="dxa"/>
          </w:tcPr>
          <w:p w:rsidR="00F1048E" w:rsidRDefault="0078630C" w:rsidP="00F1048E">
            <w:pPr>
              <w:jc w:val="center"/>
              <w:rPr>
                <w:rFonts w:ascii="Times New Roman" w:hAnsi="Times New Roman" w:cs="Times New Roman"/>
                <w:sz w:val="18"/>
                <w:szCs w:val="18"/>
              </w:rPr>
            </w:pPr>
            <w:r>
              <w:rPr>
                <w:rFonts w:ascii="Times New Roman" w:hAnsi="Times New Roman" w:cs="Times New Roman"/>
                <w:sz w:val="18"/>
                <w:szCs w:val="18"/>
              </w:rPr>
              <w:t>B202</w:t>
            </w:r>
          </w:p>
        </w:tc>
      </w:tr>
      <w:tr w:rsidR="00F1048E" w:rsidTr="00C72D20">
        <w:tc>
          <w:tcPr>
            <w:tcW w:w="5310" w:type="dxa"/>
          </w:tcPr>
          <w:p w:rsidR="00F1048E" w:rsidRDefault="00F1048E" w:rsidP="00A95A7C">
            <w:pPr>
              <w:rPr>
                <w:rFonts w:ascii="Times New Roman" w:hAnsi="Times New Roman" w:cs="Times New Roman"/>
                <w:sz w:val="18"/>
                <w:szCs w:val="18"/>
              </w:rPr>
            </w:pPr>
            <w:r>
              <w:rPr>
                <w:rFonts w:ascii="Times New Roman" w:hAnsi="Times New Roman" w:cs="Times New Roman"/>
                <w:sz w:val="18"/>
                <w:szCs w:val="18"/>
              </w:rPr>
              <w:t xml:space="preserve">     Yellow perianth, orange or red rimmed cup</w:t>
            </w:r>
          </w:p>
        </w:tc>
        <w:tc>
          <w:tcPr>
            <w:tcW w:w="2155" w:type="dxa"/>
          </w:tcPr>
          <w:p w:rsidR="00F1048E" w:rsidRDefault="0078630C" w:rsidP="00F1048E">
            <w:pPr>
              <w:jc w:val="center"/>
              <w:rPr>
                <w:rFonts w:ascii="Times New Roman" w:hAnsi="Times New Roman" w:cs="Times New Roman"/>
                <w:sz w:val="18"/>
                <w:szCs w:val="18"/>
              </w:rPr>
            </w:pPr>
            <w:r>
              <w:rPr>
                <w:rFonts w:ascii="Times New Roman" w:hAnsi="Times New Roman" w:cs="Times New Roman"/>
                <w:sz w:val="18"/>
                <w:szCs w:val="18"/>
              </w:rPr>
              <w:t>A203</w:t>
            </w:r>
          </w:p>
        </w:tc>
        <w:tc>
          <w:tcPr>
            <w:tcW w:w="1885" w:type="dxa"/>
          </w:tcPr>
          <w:p w:rsidR="00F1048E" w:rsidRDefault="0078630C" w:rsidP="00F1048E">
            <w:pPr>
              <w:jc w:val="center"/>
              <w:rPr>
                <w:rFonts w:ascii="Times New Roman" w:hAnsi="Times New Roman" w:cs="Times New Roman"/>
                <w:sz w:val="18"/>
                <w:szCs w:val="18"/>
              </w:rPr>
            </w:pPr>
            <w:r>
              <w:rPr>
                <w:rFonts w:ascii="Times New Roman" w:hAnsi="Times New Roman" w:cs="Times New Roman"/>
                <w:sz w:val="18"/>
                <w:szCs w:val="18"/>
              </w:rPr>
              <w:t>B203</w:t>
            </w:r>
          </w:p>
        </w:tc>
      </w:tr>
      <w:tr w:rsidR="00F1048E" w:rsidTr="00C72D20">
        <w:tc>
          <w:tcPr>
            <w:tcW w:w="5310" w:type="dxa"/>
          </w:tcPr>
          <w:p w:rsidR="00F1048E" w:rsidRDefault="00F1048E" w:rsidP="00A95A7C">
            <w:pPr>
              <w:rPr>
                <w:rFonts w:ascii="Times New Roman" w:hAnsi="Times New Roman" w:cs="Times New Roman"/>
                <w:sz w:val="18"/>
                <w:szCs w:val="18"/>
              </w:rPr>
            </w:pPr>
            <w:r>
              <w:rPr>
                <w:rFonts w:ascii="Times New Roman" w:hAnsi="Times New Roman" w:cs="Times New Roman"/>
                <w:sz w:val="18"/>
                <w:szCs w:val="18"/>
              </w:rPr>
              <w:lastRenderedPageBreak/>
              <w:t xml:space="preserve">     Yellow perianth, pink in cup</w:t>
            </w:r>
          </w:p>
        </w:tc>
        <w:tc>
          <w:tcPr>
            <w:tcW w:w="2155" w:type="dxa"/>
          </w:tcPr>
          <w:p w:rsidR="00F1048E" w:rsidRDefault="0078630C" w:rsidP="00F1048E">
            <w:pPr>
              <w:jc w:val="center"/>
              <w:rPr>
                <w:rFonts w:ascii="Times New Roman" w:hAnsi="Times New Roman" w:cs="Times New Roman"/>
                <w:sz w:val="18"/>
                <w:szCs w:val="18"/>
              </w:rPr>
            </w:pPr>
            <w:r>
              <w:rPr>
                <w:rFonts w:ascii="Times New Roman" w:hAnsi="Times New Roman" w:cs="Times New Roman"/>
                <w:sz w:val="18"/>
                <w:szCs w:val="18"/>
              </w:rPr>
              <w:t>A204</w:t>
            </w:r>
          </w:p>
        </w:tc>
        <w:tc>
          <w:tcPr>
            <w:tcW w:w="1885" w:type="dxa"/>
          </w:tcPr>
          <w:p w:rsidR="00F1048E" w:rsidRDefault="0078630C" w:rsidP="00F1048E">
            <w:pPr>
              <w:jc w:val="center"/>
              <w:rPr>
                <w:rFonts w:ascii="Times New Roman" w:hAnsi="Times New Roman" w:cs="Times New Roman"/>
                <w:sz w:val="18"/>
                <w:szCs w:val="18"/>
              </w:rPr>
            </w:pPr>
            <w:r>
              <w:rPr>
                <w:rFonts w:ascii="Times New Roman" w:hAnsi="Times New Roman" w:cs="Times New Roman"/>
                <w:sz w:val="18"/>
                <w:szCs w:val="18"/>
              </w:rPr>
              <w:t>B204</w:t>
            </w:r>
          </w:p>
        </w:tc>
      </w:tr>
      <w:tr w:rsidR="00F1048E" w:rsidTr="00C72D20">
        <w:tc>
          <w:tcPr>
            <w:tcW w:w="5310" w:type="dxa"/>
          </w:tcPr>
          <w:p w:rsidR="00F1048E" w:rsidRDefault="00F1048E" w:rsidP="00A95A7C">
            <w:pPr>
              <w:rPr>
                <w:rFonts w:ascii="Times New Roman" w:hAnsi="Times New Roman" w:cs="Times New Roman"/>
                <w:sz w:val="18"/>
                <w:szCs w:val="18"/>
              </w:rPr>
            </w:pPr>
            <w:r>
              <w:rPr>
                <w:rFonts w:ascii="Times New Roman" w:hAnsi="Times New Roman" w:cs="Times New Roman"/>
                <w:sz w:val="18"/>
                <w:szCs w:val="18"/>
              </w:rPr>
              <w:t xml:space="preserve">     Reverse bicolor</w:t>
            </w:r>
          </w:p>
        </w:tc>
        <w:tc>
          <w:tcPr>
            <w:tcW w:w="2155" w:type="dxa"/>
          </w:tcPr>
          <w:p w:rsidR="00F1048E" w:rsidRDefault="0078630C" w:rsidP="00F1048E">
            <w:pPr>
              <w:jc w:val="center"/>
              <w:rPr>
                <w:rFonts w:ascii="Times New Roman" w:hAnsi="Times New Roman" w:cs="Times New Roman"/>
                <w:sz w:val="18"/>
                <w:szCs w:val="18"/>
              </w:rPr>
            </w:pPr>
            <w:r>
              <w:rPr>
                <w:rFonts w:ascii="Times New Roman" w:hAnsi="Times New Roman" w:cs="Times New Roman"/>
                <w:sz w:val="18"/>
                <w:szCs w:val="18"/>
              </w:rPr>
              <w:t>A205</w:t>
            </w:r>
          </w:p>
        </w:tc>
        <w:tc>
          <w:tcPr>
            <w:tcW w:w="1885" w:type="dxa"/>
          </w:tcPr>
          <w:p w:rsidR="00F1048E" w:rsidRDefault="0078630C" w:rsidP="00F1048E">
            <w:pPr>
              <w:jc w:val="center"/>
              <w:rPr>
                <w:rFonts w:ascii="Times New Roman" w:hAnsi="Times New Roman" w:cs="Times New Roman"/>
                <w:sz w:val="18"/>
                <w:szCs w:val="18"/>
              </w:rPr>
            </w:pPr>
            <w:r>
              <w:rPr>
                <w:rFonts w:ascii="Times New Roman" w:hAnsi="Times New Roman" w:cs="Times New Roman"/>
                <w:sz w:val="18"/>
                <w:szCs w:val="18"/>
              </w:rPr>
              <w:t>B205</w:t>
            </w: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White perianth, predominantly yellow cup</w:t>
            </w:r>
          </w:p>
        </w:tc>
        <w:tc>
          <w:tcPr>
            <w:tcW w:w="2155" w:type="dxa"/>
          </w:tcPr>
          <w:p w:rsidR="00C72D20" w:rsidRDefault="00C72D20" w:rsidP="00F1048E">
            <w:pPr>
              <w:jc w:val="center"/>
              <w:rPr>
                <w:rFonts w:ascii="Times New Roman" w:hAnsi="Times New Roman" w:cs="Times New Roman"/>
                <w:sz w:val="18"/>
                <w:szCs w:val="18"/>
              </w:rPr>
            </w:pPr>
            <w:r>
              <w:rPr>
                <w:rFonts w:ascii="Times New Roman" w:hAnsi="Times New Roman" w:cs="Times New Roman"/>
                <w:sz w:val="18"/>
                <w:szCs w:val="18"/>
              </w:rPr>
              <w:t>A206</w:t>
            </w:r>
          </w:p>
        </w:tc>
        <w:tc>
          <w:tcPr>
            <w:tcW w:w="1885" w:type="dxa"/>
            <w:vMerge w:val="restart"/>
            <w:vAlign w:val="center"/>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B206</w:t>
            </w: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White perianth, yellow rimmed cup</w:t>
            </w:r>
          </w:p>
        </w:tc>
        <w:tc>
          <w:tcPr>
            <w:tcW w:w="2155" w:type="dxa"/>
          </w:tcPr>
          <w:p w:rsidR="00C72D20" w:rsidRDefault="00C72D20" w:rsidP="00F1048E">
            <w:pPr>
              <w:jc w:val="center"/>
              <w:rPr>
                <w:rFonts w:ascii="Times New Roman" w:hAnsi="Times New Roman" w:cs="Times New Roman"/>
                <w:sz w:val="18"/>
                <w:szCs w:val="18"/>
              </w:rPr>
            </w:pPr>
            <w:r>
              <w:rPr>
                <w:rFonts w:ascii="Times New Roman" w:hAnsi="Times New Roman" w:cs="Times New Roman"/>
                <w:sz w:val="18"/>
                <w:szCs w:val="18"/>
              </w:rPr>
              <w:t>A207</w:t>
            </w:r>
          </w:p>
        </w:tc>
        <w:tc>
          <w:tcPr>
            <w:tcW w:w="1885" w:type="dxa"/>
            <w:vMerge/>
          </w:tcPr>
          <w:p w:rsidR="00C72D20" w:rsidRDefault="00C72D20" w:rsidP="00F1048E">
            <w:pPr>
              <w:jc w:val="center"/>
              <w:rPr>
                <w:rFonts w:ascii="Times New Roman" w:hAnsi="Times New Roman" w:cs="Times New Roman"/>
                <w:sz w:val="18"/>
                <w:szCs w:val="18"/>
              </w:rPr>
            </w:pP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White perianth, predominantly orange or red cup</w:t>
            </w:r>
          </w:p>
        </w:tc>
        <w:tc>
          <w:tcPr>
            <w:tcW w:w="2155" w:type="dxa"/>
          </w:tcPr>
          <w:p w:rsidR="00C72D20" w:rsidRDefault="00C72D20" w:rsidP="00F1048E">
            <w:pPr>
              <w:jc w:val="center"/>
              <w:rPr>
                <w:rFonts w:ascii="Times New Roman" w:hAnsi="Times New Roman" w:cs="Times New Roman"/>
                <w:sz w:val="18"/>
                <w:szCs w:val="18"/>
              </w:rPr>
            </w:pPr>
            <w:r>
              <w:rPr>
                <w:rFonts w:ascii="Times New Roman" w:hAnsi="Times New Roman" w:cs="Times New Roman"/>
                <w:sz w:val="18"/>
                <w:szCs w:val="18"/>
              </w:rPr>
              <w:t>A208</w:t>
            </w:r>
          </w:p>
        </w:tc>
        <w:tc>
          <w:tcPr>
            <w:tcW w:w="1885" w:type="dxa"/>
            <w:vMerge w:val="restart"/>
            <w:vAlign w:val="center"/>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B207</w:t>
            </w: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White perianth, orange or red rimmed cup</w:t>
            </w:r>
          </w:p>
        </w:tc>
        <w:tc>
          <w:tcPr>
            <w:tcW w:w="2155" w:type="dxa"/>
          </w:tcPr>
          <w:p w:rsidR="00C72D20" w:rsidRDefault="00C72D20" w:rsidP="00F1048E">
            <w:pPr>
              <w:jc w:val="center"/>
              <w:rPr>
                <w:rFonts w:ascii="Times New Roman" w:hAnsi="Times New Roman" w:cs="Times New Roman"/>
                <w:sz w:val="18"/>
                <w:szCs w:val="18"/>
              </w:rPr>
            </w:pPr>
            <w:r>
              <w:rPr>
                <w:rFonts w:ascii="Times New Roman" w:hAnsi="Times New Roman" w:cs="Times New Roman"/>
                <w:sz w:val="18"/>
                <w:szCs w:val="18"/>
              </w:rPr>
              <w:t>A209</w:t>
            </w:r>
          </w:p>
        </w:tc>
        <w:tc>
          <w:tcPr>
            <w:tcW w:w="1885" w:type="dxa"/>
            <w:vMerge/>
          </w:tcPr>
          <w:p w:rsidR="00C72D20" w:rsidRDefault="00C72D20" w:rsidP="00F1048E">
            <w:pPr>
              <w:jc w:val="center"/>
              <w:rPr>
                <w:rFonts w:ascii="Times New Roman" w:hAnsi="Times New Roman" w:cs="Times New Roman"/>
                <w:sz w:val="18"/>
                <w:szCs w:val="18"/>
              </w:rPr>
            </w:pP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White perianth, predominantly pink cup</w:t>
            </w:r>
          </w:p>
        </w:tc>
        <w:tc>
          <w:tcPr>
            <w:tcW w:w="2155" w:type="dxa"/>
          </w:tcPr>
          <w:p w:rsidR="00C72D20" w:rsidRDefault="00C72D20" w:rsidP="00F1048E">
            <w:pPr>
              <w:jc w:val="center"/>
              <w:rPr>
                <w:rFonts w:ascii="Times New Roman" w:hAnsi="Times New Roman" w:cs="Times New Roman"/>
                <w:sz w:val="18"/>
                <w:szCs w:val="18"/>
              </w:rPr>
            </w:pPr>
            <w:r>
              <w:rPr>
                <w:rFonts w:ascii="Times New Roman" w:hAnsi="Times New Roman" w:cs="Times New Roman"/>
                <w:sz w:val="18"/>
                <w:szCs w:val="18"/>
              </w:rPr>
              <w:t>A210</w:t>
            </w:r>
          </w:p>
        </w:tc>
        <w:tc>
          <w:tcPr>
            <w:tcW w:w="1885" w:type="dxa"/>
            <w:vMerge w:val="restart"/>
            <w:vAlign w:val="center"/>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B208</w:t>
            </w: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White perianth, pink rimmed cup</w:t>
            </w:r>
          </w:p>
        </w:tc>
        <w:tc>
          <w:tcPr>
            <w:tcW w:w="2155" w:type="dxa"/>
          </w:tcPr>
          <w:p w:rsidR="00C72D20" w:rsidRDefault="00C72D20" w:rsidP="00F1048E">
            <w:pPr>
              <w:jc w:val="center"/>
              <w:rPr>
                <w:rFonts w:ascii="Times New Roman" w:hAnsi="Times New Roman" w:cs="Times New Roman"/>
                <w:sz w:val="18"/>
                <w:szCs w:val="18"/>
              </w:rPr>
            </w:pPr>
            <w:r>
              <w:rPr>
                <w:rFonts w:ascii="Times New Roman" w:hAnsi="Times New Roman" w:cs="Times New Roman"/>
                <w:sz w:val="18"/>
                <w:szCs w:val="18"/>
              </w:rPr>
              <w:t>A211</w:t>
            </w:r>
          </w:p>
        </w:tc>
        <w:tc>
          <w:tcPr>
            <w:tcW w:w="1885" w:type="dxa"/>
            <w:vMerge/>
          </w:tcPr>
          <w:p w:rsidR="00C72D20" w:rsidRDefault="00C72D20" w:rsidP="00F1048E">
            <w:pPr>
              <w:jc w:val="center"/>
              <w:rPr>
                <w:rFonts w:ascii="Times New Roman" w:hAnsi="Times New Roman" w:cs="Times New Roman"/>
                <w:sz w:val="18"/>
                <w:szCs w:val="18"/>
              </w:rPr>
            </w:pPr>
          </w:p>
        </w:tc>
      </w:tr>
      <w:tr w:rsidR="00F1048E" w:rsidTr="00C72D20">
        <w:tc>
          <w:tcPr>
            <w:tcW w:w="5310" w:type="dxa"/>
          </w:tcPr>
          <w:p w:rsidR="00F1048E" w:rsidRDefault="00F1048E" w:rsidP="00A95A7C">
            <w:pPr>
              <w:rPr>
                <w:rFonts w:ascii="Times New Roman" w:hAnsi="Times New Roman" w:cs="Times New Roman"/>
                <w:sz w:val="18"/>
                <w:szCs w:val="18"/>
              </w:rPr>
            </w:pPr>
            <w:r>
              <w:rPr>
                <w:rFonts w:ascii="Times New Roman" w:hAnsi="Times New Roman" w:cs="Times New Roman"/>
                <w:sz w:val="18"/>
                <w:szCs w:val="18"/>
              </w:rPr>
              <w:t xml:space="preserve">     White perianth, white cup, including green eye</w:t>
            </w:r>
          </w:p>
        </w:tc>
        <w:tc>
          <w:tcPr>
            <w:tcW w:w="2155" w:type="dxa"/>
          </w:tcPr>
          <w:p w:rsidR="0078630C" w:rsidRDefault="0078630C" w:rsidP="0078630C">
            <w:pPr>
              <w:jc w:val="center"/>
              <w:rPr>
                <w:rFonts w:ascii="Times New Roman" w:hAnsi="Times New Roman" w:cs="Times New Roman"/>
                <w:sz w:val="18"/>
                <w:szCs w:val="18"/>
              </w:rPr>
            </w:pPr>
            <w:r>
              <w:rPr>
                <w:rFonts w:ascii="Times New Roman" w:hAnsi="Times New Roman" w:cs="Times New Roman"/>
                <w:sz w:val="18"/>
                <w:szCs w:val="18"/>
              </w:rPr>
              <w:t>A212</w:t>
            </w:r>
          </w:p>
        </w:tc>
        <w:tc>
          <w:tcPr>
            <w:tcW w:w="1885" w:type="dxa"/>
          </w:tcPr>
          <w:p w:rsidR="00F1048E" w:rsidRDefault="00C72D20" w:rsidP="00F1048E">
            <w:pPr>
              <w:jc w:val="center"/>
              <w:rPr>
                <w:rFonts w:ascii="Times New Roman" w:hAnsi="Times New Roman" w:cs="Times New Roman"/>
                <w:sz w:val="18"/>
                <w:szCs w:val="18"/>
              </w:rPr>
            </w:pPr>
            <w:r>
              <w:rPr>
                <w:rFonts w:ascii="Times New Roman" w:hAnsi="Times New Roman" w:cs="Times New Roman"/>
                <w:sz w:val="18"/>
                <w:szCs w:val="18"/>
              </w:rPr>
              <w:t>B209</w:t>
            </w:r>
          </w:p>
        </w:tc>
      </w:tr>
      <w:tr w:rsidR="00F1048E" w:rsidTr="00C72D20">
        <w:tc>
          <w:tcPr>
            <w:tcW w:w="5310" w:type="dxa"/>
          </w:tcPr>
          <w:p w:rsidR="00F1048E" w:rsidRDefault="00F1048E" w:rsidP="00A95A7C">
            <w:pPr>
              <w:rPr>
                <w:rFonts w:ascii="Times New Roman" w:hAnsi="Times New Roman" w:cs="Times New Roman"/>
                <w:sz w:val="18"/>
                <w:szCs w:val="18"/>
              </w:rPr>
            </w:pPr>
            <w:r>
              <w:rPr>
                <w:rFonts w:ascii="Times New Roman" w:hAnsi="Times New Roman" w:cs="Times New Roman"/>
                <w:sz w:val="18"/>
                <w:szCs w:val="18"/>
              </w:rPr>
              <w:t xml:space="preserve">     Any other color combination</w:t>
            </w:r>
          </w:p>
        </w:tc>
        <w:tc>
          <w:tcPr>
            <w:tcW w:w="2155" w:type="dxa"/>
          </w:tcPr>
          <w:p w:rsidR="00F1048E" w:rsidRDefault="0078630C" w:rsidP="00F1048E">
            <w:pPr>
              <w:jc w:val="center"/>
              <w:rPr>
                <w:rFonts w:ascii="Times New Roman" w:hAnsi="Times New Roman" w:cs="Times New Roman"/>
                <w:sz w:val="18"/>
                <w:szCs w:val="18"/>
              </w:rPr>
            </w:pPr>
            <w:r>
              <w:rPr>
                <w:rFonts w:ascii="Times New Roman" w:hAnsi="Times New Roman" w:cs="Times New Roman"/>
                <w:sz w:val="18"/>
                <w:szCs w:val="18"/>
              </w:rPr>
              <w:t>A213</w:t>
            </w:r>
          </w:p>
        </w:tc>
        <w:tc>
          <w:tcPr>
            <w:tcW w:w="1885" w:type="dxa"/>
          </w:tcPr>
          <w:p w:rsidR="00F1048E" w:rsidRDefault="00C72D20" w:rsidP="00F1048E">
            <w:pPr>
              <w:jc w:val="center"/>
              <w:rPr>
                <w:rFonts w:ascii="Times New Roman" w:hAnsi="Times New Roman" w:cs="Times New Roman"/>
                <w:sz w:val="18"/>
                <w:szCs w:val="18"/>
              </w:rPr>
            </w:pPr>
            <w:r>
              <w:rPr>
                <w:rFonts w:ascii="Times New Roman" w:hAnsi="Times New Roman" w:cs="Times New Roman"/>
                <w:sz w:val="18"/>
                <w:szCs w:val="18"/>
              </w:rPr>
              <w:t>B210</w:t>
            </w:r>
          </w:p>
        </w:tc>
      </w:tr>
    </w:tbl>
    <w:p w:rsidR="00F1048E" w:rsidRDefault="00F1048E" w:rsidP="00A95A7C">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1211"/>
        <w:gridCol w:w="1108"/>
      </w:tblGrid>
      <w:tr w:rsidR="00C72D20" w:rsidTr="00C72D20">
        <w:tc>
          <w:tcPr>
            <w:tcW w:w="5310" w:type="dxa"/>
          </w:tcPr>
          <w:p w:rsidR="00C72D20" w:rsidRPr="00C72D20" w:rsidRDefault="00C72D20" w:rsidP="00A95A7C">
            <w:pPr>
              <w:rPr>
                <w:rFonts w:ascii="Times New Roman" w:hAnsi="Times New Roman" w:cs="Times New Roman"/>
                <w:b/>
                <w:sz w:val="18"/>
                <w:szCs w:val="18"/>
              </w:rPr>
            </w:pPr>
            <w:r>
              <w:rPr>
                <w:rFonts w:ascii="Times New Roman" w:hAnsi="Times New Roman" w:cs="Times New Roman"/>
                <w:b/>
                <w:sz w:val="18"/>
                <w:szCs w:val="18"/>
              </w:rPr>
              <w:t>Division 3 – Small-Cupped Daffodil Cultivars</w:t>
            </w:r>
          </w:p>
        </w:tc>
        <w:tc>
          <w:tcPr>
            <w:tcW w:w="2155" w:type="dxa"/>
          </w:tcPr>
          <w:p w:rsidR="00C72D20" w:rsidRPr="00C72D20" w:rsidRDefault="00C72D20" w:rsidP="00C72D20">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885" w:type="dxa"/>
          </w:tcPr>
          <w:p w:rsidR="00C72D20" w:rsidRPr="00C72D20" w:rsidRDefault="00C72D20" w:rsidP="00C72D20">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Yellow perianth, yellow cup</w:t>
            </w:r>
          </w:p>
        </w:tc>
        <w:tc>
          <w:tcPr>
            <w:tcW w:w="215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A301</w:t>
            </w:r>
          </w:p>
        </w:tc>
        <w:tc>
          <w:tcPr>
            <w:tcW w:w="188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B301</w:t>
            </w: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Yellow perianth, orange or red cup</w:t>
            </w:r>
          </w:p>
        </w:tc>
        <w:tc>
          <w:tcPr>
            <w:tcW w:w="215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A302</w:t>
            </w:r>
          </w:p>
        </w:tc>
        <w:tc>
          <w:tcPr>
            <w:tcW w:w="1885" w:type="dxa"/>
            <w:vMerge w:val="restart"/>
            <w:vAlign w:val="center"/>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B302</w:t>
            </w: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Orange perianth, orange or red cup</w:t>
            </w:r>
          </w:p>
        </w:tc>
        <w:tc>
          <w:tcPr>
            <w:tcW w:w="215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A303</w:t>
            </w:r>
          </w:p>
        </w:tc>
        <w:tc>
          <w:tcPr>
            <w:tcW w:w="1885" w:type="dxa"/>
            <w:vMerge/>
          </w:tcPr>
          <w:p w:rsidR="00C72D20" w:rsidRDefault="00C72D20" w:rsidP="00C72D20">
            <w:pPr>
              <w:jc w:val="center"/>
              <w:rPr>
                <w:rFonts w:ascii="Times New Roman" w:hAnsi="Times New Roman" w:cs="Times New Roman"/>
                <w:sz w:val="18"/>
                <w:szCs w:val="18"/>
              </w:rPr>
            </w:pP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Yellow perianth, orange or red rimmed cup</w:t>
            </w:r>
          </w:p>
        </w:tc>
        <w:tc>
          <w:tcPr>
            <w:tcW w:w="215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A304</w:t>
            </w:r>
          </w:p>
        </w:tc>
        <w:tc>
          <w:tcPr>
            <w:tcW w:w="188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B303</w:t>
            </w: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Yellow perianth, pink in cup</w:t>
            </w:r>
          </w:p>
        </w:tc>
        <w:tc>
          <w:tcPr>
            <w:tcW w:w="215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A305</w:t>
            </w:r>
          </w:p>
        </w:tc>
        <w:tc>
          <w:tcPr>
            <w:tcW w:w="188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B304</w:t>
            </w: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Reverse bicolor</w:t>
            </w:r>
          </w:p>
        </w:tc>
        <w:tc>
          <w:tcPr>
            <w:tcW w:w="215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A306</w:t>
            </w:r>
          </w:p>
        </w:tc>
        <w:tc>
          <w:tcPr>
            <w:tcW w:w="188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B305</w:t>
            </w: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White perianth, yellow cup</w:t>
            </w:r>
          </w:p>
        </w:tc>
        <w:tc>
          <w:tcPr>
            <w:tcW w:w="215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A307</w:t>
            </w:r>
          </w:p>
        </w:tc>
        <w:tc>
          <w:tcPr>
            <w:tcW w:w="1885" w:type="dxa"/>
            <w:vMerge w:val="restart"/>
            <w:vAlign w:val="center"/>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B306</w:t>
            </w: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White perianth, yellow rimmed cup</w:t>
            </w:r>
          </w:p>
        </w:tc>
        <w:tc>
          <w:tcPr>
            <w:tcW w:w="215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A308</w:t>
            </w:r>
          </w:p>
        </w:tc>
        <w:tc>
          <w:tcPr>
            <w:tcW w:w="1885" w:type="dxa"/>
            <w:vMerge/>
          </w:tcPr>
          <w:p w:rsidR="00C72D20" w:rsidRDefault="00C72D20" w:rsidP="00C72D20">
            <w:pPr>
              <w:jc w:val="center"/>
              <w:rPr>
                <w:rFonts w:ascii="Times New Roman" w:hAnsi="Times New Roman" w:cs="Times New Roman"/>
                <w:sz w:val="18"/>
                <w:szCs w:val="18"/>
              </w:rPr>
            </w:pP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White perianth, orange or red cup</w:t>
            </w:r>
          </w:p>
        </w:tc>
        <w:tc>
          <w:tcPr>
            <w:tcW w:w="215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A309</w:t>
            </w:r>
          </w:p>
        </w:tc>
        <w:tc>
          <w:tcPr>
            <w:tcW w:w="188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B307</w:t>
            </w: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White perianth, orange or red rimmed cup</w:t>
            </w:r>
          </w:p>
        </w:tc>
        <w:tc>
          <w:tcPr>
            <w:tcW w:w="215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A310</w:t>
            </w:r>
          </w:p>
        </w:tc>
        <w:tc>
          <w:tcPr>
            <w:tcW w:w="188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B308</w:t>
            </w: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White perianth, pink in cup</w:t>
            </w:r>
          </w:p>
        </w:tc>
        <w:tc>
          <w:tcPr>
            <w:tcW w:w="215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A311</w:t>
            </w:r>
          </w:p>
        </w:tc>
        <w:tc>
          <w:tcPr>
            <w:tcW w:w="1885" w:type="dxa"/>
            <w:vMerge w:val="restart"/>
            <w:vAlign w:val="center"/>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B309</w:t>
            </w: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White perianth, white cup, including green eye</w:t>
            </w:r>
          </w:p>
        </w:tc>
        <w:tc>
          <w:tcPr>
            <w:tcW w:w="215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A312</w:t>
            </w:r>
          </w:p>
        </w:tc>
        <w:tc>
          <w:tcPr>
            <w:tcW w:w="1885" w:type="dxa"/>
            <w:vMerge/>
          </w:tcPr>
          <w:p w:rsidR="00C72D20" w:rsidRDefault="00C72D20" w:rsidP="00C72D20">
            <w:pPr>
              <w:jc w:val="center"/>
              <w:rPr>
                <w:rFonts w:ascii="Times New Roman" w:hAnsi="Times New Roman" w:cs="Times New Roman"/>
                <w:sz w:val="18"/>
                <w:szCs w:val="18"/>
              </w:rPr>
            </w:pPr>
          </w:p>
        </w:tc>
      </w:tr>
      <w:tr w:rsidR="00C72D20" w:rsidTr="00C72D20">
        <w:tc>
          <w:tcPr>
            <w:tcW w:w="5310" w:type="dxa"/>
          </w:tcPr>
          <w:p w:rsidR="00C72D20" w:rsidRDefault="00C72D20" w:rsidP="00A95A7C">
            <w:pPr>
              <w:rPr>
                <w:rFonts w:ascii="Times New Roman" w:hAnsi="Times New Roman" w:cs="Times New Roman"/>
                <w:sz w:val="18"/>
                <w:szCs w:val="18"/>
              </w:rPr>
            </w:pPr>
            <w:r>
              <w:rPr>
                <w:rFonts w:ascii="Times New Roman" w:hAnsi="Times New Roman" w:cs="Times New Roman"/>
                <w:sz w:val="18"/>
                <w:szCs w:val="18"/>
              </w:rPr>
              <w:t xml:space="preserve">     Any other color combination</w:t>
            </w:r>
          </w:p>
        </w:tc>
        <w:tc>
          <w:tcPr>
            <w:tcW w:w="215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A313</w:t>
            </w:r>
          </w:p>
        </w:tc>
        <w:tc>
          <w:tcPr>
            <w:tcW w:w="1885" w:type="dxa"/>
          </w:tcPr>
          <w:p w:rsidR="00C72D20" w:rsidRDefault="00C72D20" w:rsidP="00C72D20">
            <w:pPr>
              <w:jc w:val="center"/>
              <w:rPr>
                <w:rFonts w:ascii="Times New Roman" w:hAnsi="Times New Roman" w:cs="Times New Roman"/>
                <w:sz w:val="18"/>
                <w:szCs w:val="18"/>
              </w:rPr>
            </w:pPr>
            <w:r>
              <w:rPr>
                <w:rFonts w:ascii="Times New Roman" w:hAnsi="Times New Roman" w:cs="Times New Roman"/>
                <w:sz w:val="18"/>
                <w:szCs w:val="18"/>
              </w:rPr>
              <w:t>B310</w:t>
            </w:r>
          </w:p>
        </w:tc>
      </w:tr>
    </w:tbl>
    <w:p w:rsidR="0078630C" w:rsidRDefault="0078630C" w:rsidP="00A95A7C">
      <w:pPr>
        <w:spacing w:after="0" w:line="240" w:lineRule="auto"/>
        <w:rPr>
          <w:rFonts w:ascii="Times New Roman" w:hAnsi="Times New Roman" w:cs="Times New Roman"/>
          <w:sz w:val="18"/>
          <w:szCs w:val="18"/>
        </w:rPr>
      </w:pPr>
    </w:p>
    <w:p w:rsidR="00C72D20" w:rsidRDefault="00C72D20" w:rsidP="00A95A7C">
      <w:pPr>
        <w:spacing w:after="0" w:line="240" w:lineRule="auto"/>
        <w:rPr>
          <w:rFonts w:ascii="Times New Roman" w:hAnsi="Times New Roman" w:cs="Times New Roman"/>
          <w:sz w:val="18"/>
          <w:szCs w:val="18"/>
        </w:rPr>
      </w:pPr>
    </w:p>
    <w:p w:rsidR="00C72D20" w:rsidRDefault="00C72D20" w:rsidP="00A95A7C">
      <w:pPr>
        <w:spacing w:after="0" w:line="240" w:lineRule="auto"/>
        <w:rPr>
          <w:rFonts w:ascii="Times New Roman" w:hAnsi="Times New Roman" w:cs="Times New Roman"/>
          <w:sz w:val="18"/>
          <w:szCs w:val="18"/>
        </w:rPr>
      </w:pPr>
    </w:p>
    <w:p w:rsidR="00C72D20" w:rsidRDefault="00C72D20" w:rsidP="00A95A7C">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0"/>
        <w:gridCol w:w="1207"/>
        <w:gridCol w:w="1103"/>
      </w:tblGrid>
      <w:tr w:rsidR="00C72D20" w:rsidTr="001E5E16">
        <w:tc>
          <w:tcPr>
            <w:tcW w:w="5305" w:type="dxa"/>
          </w:tcPr>
          <w:p w:rsidR="00C72D20" w:rsidRPr="00C72D20" w:rsidRDefault="00C72D20" w:rsidP="00A95A7C">
            <w:pPr>
              <w:rPr>
                <w:rFonts w:ascii="Times New Roman" w:hAnsi="Times New Roman" w:cs="Times New Roman"/>
                <w:b/>
                <w:sz w:val="18"/>
                <w:szCs w:val="18"/>
              </w:rPr>
            </w:pPr>
            <w:r>
              <w:rPr>
                <w:rFonts w:ascii="Times New Roman" w:hAnsi="Times New Roman" w:cs="Times New Roman"/>
                <w:b/>
                <w:sz w:val="18"/>
                <w:szCs w:val="18"/>
              </w:rPr>
              <w:lastRenderedPageBreak/>
              <w:t>Division 4 – Double Daffodil Cultivars</w:t>
            </w:r>
          </w:p>
        </w:tc>
        <w:tc>
          <w:tcPr>
            <w:tcW w:w="2160" w:type="dxa"/>
          </w:tcPr>
          <w:p w:rsidR="00C72D20" w:rsidRPr="00C72D20" w:rsidRDefault="00C72D20" w:rsidP="00C72D20">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885" w:type="dxa"/>
          </w:tcPr>
          <w:p w:rsidR="00C72D20" w:rsidRPr="00C72D20" w:rsidRDefault="00C72D20" w:rsidP="00C72D20">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C72D20" w:rsidTr="001E5E16">
        <w:tc>
          <w:tcPr>
            <w:tcW w:w="5305" w:type="dxa"/>
          </w:tcPr>
          <w:p w:rsidR="00C72D20" w:rsidRPr="00C72D20" w:rsidRDefault="00C72D20" w:rsidP="00A95A7C">
            <w:pPr>
              <w:rPr>
                <w:rFonts w:ascii="Times New Roman" w:hAnsi="Times New Roman" w:cs="Times New Roman"/>
                <w:b/>
                <w:sz w:val="18"/>
                <w:szCs w:val="18"/>
              </w:rPr>
            </w:pPr>
            <w:r>
              <w:rPr>
                <w:rFonts w:ascii="Times New Roman" w:hAnsi="Times New Roman" w:cs="Times New Roman"/>
                <w:sz w:val="18"/>
                <w:szCs w:val="18"/>
              </w:rPr>
              <w:t xml:space="preserve">     </w:t>
            </w:r>
            <w:r>
              <w:rPr>
                <w:rFonts w:ascii="Times New Roman" w:hAnsi="Times New Roman" w:cs="Times New Roman"/>
                <w:b/>
                <w:sz w:val="18"/>
                <w:szCs w:val="18"/>
              </w:rPr>
              <w:t>One Bloom to a Stem</w:t>
            </w:r>
          </w:p>
        </w:tc>
        <w:tc>
          <w:tcPr>
            <w:tcW w:w="2160" w:type="dxa"/>
          </w:tcPr>
          <w:p w:rsidR="00C72D20" w:rsidRDefault="00C72D20" w:rsidP="00C72D20">
            <w:pPr>
              <w:jc w:val="center"/>
              <w:rPr>
                <w:rFonts w:ascii="Times New Roman" w:hAnsi="Times New Roman" w:cs="Times New Roman"/>
                <w:sz w:val="18"/>
                <w:szCs w:val="18"/>
              </w:rPr>
            </w:pPr>
          </w:p>
        </w:tc>
        <w:tc>
          <w:tcPr>
            <w:tcW w:w="1885" w:type="dxa"/>
          </w:tcPr>
          <w:p w:rsidR="00C72D20" w:rsidRDefault="00C72D20" w:rsidP="00C72D20">
            <w:pPr>
              <w:jc w:val="center"/>
              <w:rPr>
                <w:rFonts w:ascii="Times New Roman" w:hAnsi="Times New Roman" w:cs="Times New Roman"/>
                <w:sz w:val="18"/>
                <w:szCs w:val="18"/>
              </w:rPr>
            </w:pP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Yellow perianth, yellow petaloids</w:t>
            </w:r>
          </w:p>
        </w:tc>
        <w:tc>
          <w:tcPr>
            <w:tcW w:w="2160" w:type="dxa"/>
          </w:tcPr>
          <w:p w:rsidR="001E5E16" w:rsidRDefault="001E5E16" w:rsidP="00C72D20">
            <w:pPr>
              <w:jc w:val="center"/>
              <w:rPr>
                <w:rFonts w:ascii="Times New Roman" w:hAnsi="Times New Roman" w:cs="Times New Roman"/>
                <w:sz w:val="18"/>
                <w:szCs w:val="18"/>
              </w:rPr>
            </w:pPr>
            <w:r>
              <w:rPr>
                <w:rFonts w:ascii="Times New Roman" w:hAnsi="Times New Roman" w:cs="Times New Roman"/>
                <w:sz w:val="18"/>
                <w:szCs w:val="18"/>
              </w:rPr>
              <w:t>A401</w:t>
            </w:r>
          </w:p>
        </w:tc>
        <w:tc>
          <w:tcPr>
            <w:tcW w:w="1885" w:type="dxa"/>
            <w:vMerge w:val="restart"/>
            <w:vAlign w:val="center"/>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B401</w:t>
            </w: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Colored perianth, orange or red petaloids</w:t>
            </w:r>
          </w:p>
        </w:tc>
        <w:tc>
          <w:tcPr>
            <w:tcW w:w="2160" w:type="dxa"/>
          </w:tcPr>
          <w:p w:rsidR="001E5E16" w:rsidRDefault="001E5E16" w:rsidP="00C72D20">
            <w:pPr>
              <w:jc w:val="center"/>
              <w:rPr>
                <w:rFonts w:ascii="Times New Roman" w:hAnsi="Times New Roman" w:cs="Times New Roman"/>
                <w:sz w:val="18"/>
                <w:szCs w:val="18"/>
              </w:rPr>
            </w:pPr>
            <w:r>
              <w:rPr>
                <w:rFonts w:ascii="Times New Roman" w:hAnsi="Times New Roman" w:cs="Times New Roman"/>
                <w:sz w:val="18"/>
                <w:szCs w:val="18"/>
              </w:rPr>
              <w:t>A402</w:t>
            </w:r>
          </w:p>
        </w:tc>
        <w:tc>
          <w:tcPr>
            <w:tcW w:w="1885" w:type="dxa"/>
            <w:vMerge/>
          </w:tcPr>
          <w:p w:rsidR="001E5E16" w:rsidRDefault="001E5E16" w:rsidP="00C72D20">
            <w:pPr>
              <w:jc w:val="center"/>
              <w:rPr>
                <w:rFonts w:ascii="Times New Roman" w:hAnsi="Times New Roman" w:cs="Times New Roman"/>
                <w:sz w:val="18"/>
                <w:szCs w:val="18"/>
              </w:rPr>
            </w:pP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Yellow perianth, pink in petaloids</w:t>
            </w:r>
          </w:p>
        </w:tc>
        <w:tc>
          <w:tcPr>
            <w:tcW w:w="2160" w:type="dxa"/>
          </w:tcPr>
          <w:p w:rsidR="001E5E16" w:rsidRDefault="001E5E16" w:rsidP="00C72D20">
            <w:pPr>
              <w:jc w:val="center"/>
              <w:rPr>
                <w:rFonts w:ascii="Times New Roman" w:hAnsi="Times New Roman" w:cs="Times New Roman"/>
                <w:sz w:val="18"/>
                <w:szCs w:val="18"/>
              </w:rPr>
            </w:pPr>
            <w:r>
              <w:rPr>
                <w:rFonts w:ascii="Times New Roman" w:hAnsi="Times New Roman" w:cs="Times New Roman"/>
                <w:sz w:val="18"/>
                <w:szCs w:val="18"/>
              </w:rPr>
              <w:t>A403</w:t>
            </w:r>
          </w:p>
        </w:tc>
        <w:tc>
          <w:tcPr>
            <w:tcW w:w="1885" w:type="dxa"/>
            <w:vMerge w:val="restart"/>
            <w:vAlign w:val="center"/>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B402</w:t>
            </w: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Reverse bicolor</w:t>
            </w:r>
          </w:p>
        </w:tc>
        <w:tc>
          <w:tcPr>
            <w:tcW w:w="2160" w:type="dxa"/>
          </w:tcPr>
          <w:p w:rsidR="001E5E16" w:rsidRDefault="001E5E16" w:rsidP="00C72D20">
            <w:pPr>
              <w:jc w:val="center"/>
              <w:rPr>
                <w:rFonts w:ascii="Times New Roman" w:hAnsi="Times New Roman" w:cs="Times New Roman"/>
                <w:sz w:val="18"/>
                <w:szCs w:val="18"/>
              </w:rPr>
            </w:pPr>
            <w:r>
              <w:rPr>
                <w:rFonts w:ascii="Times New Roman" w:hAnsi="Times New Roman" w:cs="Times New Roman"/>
                <w:sz w:val="18"/>
                <w:szCs w:val="18"/>
              </w:rPr>
              <w:t>A404</w:t>
            </w:r>
          </w:p>
        </w:tc>
        <w:tc>
          <w:tcPr>
            <w:tcW w:w="1885" w:type="dxa"/>
            <w:vMerge/>
          </w:tcPr>
          <w:p w:rsidR="001E5E16" w:rsidRDefault="001E5E16" w:rsidP="00C72D20">
            <w:pPr>
              <w:jc w:val="center"/>
              <w:rPr>
                <w:rFonts w:ascii="Times New Roman" w:hAnsi="Times New Roman" w:cs="Times New Roman"/>
                <w:sz w:val="18"/>
                <w:szCs w:val="18"/>
              </w:rPr>
            </w:pPr>
          </w:p>
        </w:tc>
      </w:tr>
      <w:tr w:rsidR="00C72D20" w:rsidTr="001E5E16">
        <w:tc>
          <w:tcPr>
            <w:tcW w:w="5305" w:type="dxa"/>
          </w:tcPr>
          <w:p w:rsidR="00C72D20"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White perianth, yellow petaloids</w:t>
            </w:r>
          </w:p>
        </w:tc>
        <w:tc>
          <w:tcPr>
            <w:tcW w:w="2160" w:type="dxa"/>
          </w:tcPr>
          <w:p w:rsidR="00C72D20" w:rsidRDefault="001E5E16" w:rsidP="00C72D20">
            <w:pPr>
              <w:jc w:val="center"/>
              <w:rPr>
                <w:rFonts w:ascii="Times New Roman" w:hAnsi="Times New Roman" w:cs="Times New Roman"/>
                <w:sz w:val="18"/>
                <w:szCs w:val="18"/>
              </w:rPr>
            </w:pPr>
            <w:r>
              <w:rPr>
                <w:rFonts w:ascii="Times New Roman" w:hAnsi="Times New Roman" w:cs="Times New Roman"/>
                <w:sz w:val="18"/>
                <w:szCs w:val="18"/>
              </w:rPr>
              <w:t>A405</w:t>
            </w:r>
          </w:p>
        </w:tc>
        <w:tc>
          <w:tcPr>
            <w:tcW w:w="1885" w:type="dxa"/>
          </w:tcPr>
          <w:p w:rsidR="00C72D20" w:rsidRDefault="001E5E16" w:rsidP="00C72D20">
            <w:pPr>
              <w:jc w:val="center"/>
              <w:rPr>
                <w:rFonts w:ascii="Times New Roman" w:hAnsi="Times New Roman" w:cs="Times New Roman"/>
                <w:sz w:val="18"/>
                <w:szCs w:val="18"/>
              </w:rPr>
            </w:pPr>
            <w:r>
              <w:rPr>
                <w:rFonts w:ascii="Times New Roman" w:hAnsi="Times New Roman" w:cs="Times New Roman"/>
                <w:sz w:val="18"/>
                <w:szCs w:val="18"/>
              </w:rPr>
              <w:t>B403</w:t>
            </w:r>
          </w:p>
        </w:tc>
      </w:tr>
      <w:tr w:rsidR="00C72D20" w:rsidTr="001E5E16">
        <w:tc>
          <w:tcPr>
            <w:tcW w:w="5305" w:type="dxa"/>
          </w:tcPr>
          <w:p w:rsidR="00C72D20"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White perianth, orange or red petaloids</w:t>
            </w:r>
          </w:p>
        </w:tc>
        <w:tc>
          <w:tcPr>
            <w:tcW w:w="2160" w:type="dxa"/>
          </w:tcPr>
          <w:p w:rsidR="00C72D20" w:rsidRDefault="001E5E16" w:rsidP="00C72D20">
            <w:pPr>
              <w:jc w:val="center"/>
              <w:rPr>
                <w:rFonts w:ascii="Times New Roman" w:hAnsi="Times New Roman" w:cs="Times New Roman"/>
                <w:sz w:val="18"/>
                <w:szCs w:val="18"/>
              </w:rPr>
            </w:pPr>
            <w:r>
              <w:rPr>
                <w:rFonts w:ascii="Times New Roman" w:hAnsi="Times New Roman" w:cs="Times New Roman"/>
                <w:sz w:val="18"/>
                <w:szCs w:val="18"/>
              </w:rPr>
              <w:t>A406</w:t>
            </w:r>
          </w:p>
        </w:tc>
        <w:tc>
          <w:tcPr>
            <w:tcW w:w="1885" w:type="dxa"/>
          </w:tcPr>
          <w:p w:rsidR="00C72D20" w:rsidRDefault="001E5E16" w:rsidP="00C72D20">
            <w:pPr>
              <w:jc w:val="center"/>
              <w:rPr>
                <w:rFonts w:ascii="Times New Roman" w:hAnsi="Times New Roman" w:cs="Times New Roman"/>
                <w:sz w:val="18"/>
                <w:szCs w:val="18"/>
              </w:rPr>
            </w:pPr>
            <w:r>
              <w:rPr>
                <w:rFonts w:ascii="Times New Roman" w:hAnsi="Times New Roman" w:cs="Times New Roman"/>
                <w:sz w:val="18"/>
                <w:szCs w:val="18"/>
              </w:rPr>
              <w:t>B404</w:t>
            </w: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White perianth, pink in petaloids</w:t>
            </w:r>
          </w:p>
        </w:tc>
        <w:tc>
          <w:tcPr>
            <w:tcW w:w="2160" w:type="dxa"/>
          </w:tcPr>
          <w:p w:rsidR="001E5E16" w:rsidRDefault="001E5E16" w:rsidP="00C72D20">
            <w:pPr>
              <w:jc w:val="center"/>
              <w:rPr>
                <w:rFonts w:ascii="Times New Roman" w:hAnsi="Times New Roman" w:cs="Times New Roman"/>
                <w:sz w:val="18"/>
                <w:szCs w:val="18"/>
              </w:rPr>
            </w:pPr>
            <w:r>
              <w:rPr>
                <w:rFonts w:ascii="Times New Roman" w:hAnsi="Times New Roman" w:cs="Times New Roman"/>
                <w:sz w:val="18"/>
                <w:szCs w:val="18"/>
              </w:rPr>
              <w:t>A407</w:t>
            </w:r>
          </w:p>
        </w:tc>
        <w:tc>
          <w:tcPr>
            <w:tcW w:w="1885" w:type="dxa"/>
          </w:tcPr>
          <w:p w:rsidR="001E5E16" w:rsidRDefault="001E5E16" w:rsidP="00C72D20">
            <w:pPr>
              <w:jc w:val="center"/>
              <w:rPr>
                <w:rFonts w:ascii="Times New Roman" w:hAnsi="Times New Roman" w:cs="Times New Roman"/>
                <w:sz w:val="18"/>
                <w:szCs w:val="18"/>
              </w:rPr>
            </w:pPr>
            <w:r>
              <w:rPr>
                <w:rFonts w:ascii="Times New Roman" w:hAnsi="Times New Roman" w:cs="Times New Roman"/>
                <w:sz w:val="18"/>
                <w:szCs w:val="18"/>
              </w:rPr>
              <w:t>B405</w:t>
            </w: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White perianth, white petaloids</w:t>
            </w:r>
          </w:p>
        </w:tc>
        <w:tc>
          <w:tcPr>
            <w:tcW w:w="2160" w:type="dxa"/>
          </w:tcPr>
          <w:p w:rsidR="001E5E16" w:rsidRDefault="001E5E16" w:rsidP="00C72D20">
            <w:pPr>
              <w:jc w:val="center"/>
              <w:rPr>
                <w:rFonts w:ascii="Times New Roman" w:hAnsi="Times New Roman" w:cs="Times New Roman"/>
                <w:sz w:val="18"/>
                <w:szCs w:val="18"/>
              </w:rPr>
            </w:pPr>
            <w:r>
              <w:rPr>
                <w:rFonts w:ascii="Times New Roman" w:hAnsi="Times New Roman" w:cs="Times New Roman"/>
                <w:sz w:val="18"/>
                <w:szCs w:val="18"/>
              </w:rPr>
              <w:t>A408</w:t>
            </w:r>
          </w:p>
        </w:tc>
        <w:tc>
          <w:tcPr>
            <w:tcW w:w="1885" w:type="dxa"/>
          </w:tcPr>
          <w:p w:rsidR="001E5E16" w:rsidRDefault="001E5E16" w:rsidP="00C72D20">
            <w:pPr>
              <w:jc w:val="center"/>
              <w:rPr>
                <w:rFonts w:ascii="Times New Roman" w:hAnsi="Times New Roman" w:cs="Times New Roman"/>
                <w:sz w:val="18"/>
                <w:szCs w:val="18"/>
              </w:rPr>
            </w:pPr>
            <w:r>
              <w:rPr>
                <w:rFonts w:ascii="Times New Roman" w:hAnsi="Times New Roman" w:cs="Times New Roman"/>
                <w:sz w:val="18"/>
                <w:szCs w:val="18"/>
              </w:rPr>
              <w:t>B406</w:t>
            </w:r>
          </w:p>
        </w:tc>
      </w:tr>
      <w:tr w:rsidR="001E5E16" w:rsidTr="001E5E16">
        <w:tc>
          <w:tcPr>
            <w:tcW w:w="5305" w:type="dxa"/>
          </w:tcPr>
          <w:p w:rsidR="001E5E16" w:rsidRPr="001E5E16" w:rsidRDefault="001E5E16" w:rsidP="00A95A7C">
            <w:pPr>
              <w:rPr>
                <w:rFonts w:ascii="Times New Roman" w:hAnsi="Times New Roman" w:cs="Times New Roman"/>
                <w:b/>
                <w:sz w:val="18"/>
                <w:szCs w:val="18"/>
              </w:rPr>
            </w:pPr>
            <w:r>
              <w:rPr>
                <w:rFonts w:ascii="Times New Roman" w:hAnsi="Times New Roman" w:cs="Times New Roman"/>
                <w:sz w:val="18"/>
                <w:szCs w:val="18"/>
              </w:rPr>
              <w:t xml:space="preserve">     </w:t>
            </w:r>
            <w:r>
              <w:rPr>
                <w:rFonts w:ascii="Times New Roman" w:hAnsi="Times New Roman" w:cs="Times New Roman"/>
                <w:b/>
                <w:sz w:val="18"/>
                <w:szCs w:val="18"/>
              </w:rPr>
              <w:t>More than One Bloom to a Stem</w:t>
            </w:r>
          </w:p>
        </w:tc>
        <w:tc>
          <w:tcPr>
            <w:tcW w:w="2160" w:type="dxa"/>
          </w:tcPr>
          <w:p w:rsidR="001E5E16" w:rsidRDefault="001E5E16" w:rsidP="00C72D20">
            <w:pPr>
              <w:jc w:val="center"/>
              <w:rPr>
                <w:rFonts w:ascii="Times New Roman" w:hAnsi="Times New Roman" w:cs="Times New Roman"/>
                <w:sz w:val="18"/>
                <w:szCs w:val="18"/>
              </w:rPr>
            </w:pPr>
          </w:p>
        </w:tc>
        <w:tc>
          <w:tcPr>
            <w:tcW w:w="1885" w:type="dxa"/>
          </w:tcPr>
          <w:p w:rsidR="001E5E16" w:rsidRDefault="001E5E16" w:rsidP="00C72D20">
            <w:pPr>
              <w:jc w:val="center"/>
              <w:rPr>
                <w:rFonts w:ascii="Times New Roman" w:hAnsi="Times New Roman" w:cs="Times New Roman"/>
                <w:sz w:val="18"/>
                <w:szCs w:val="18"/>
              </w:rPr>
            </w:pP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Yellow perianth, yellow petaloids</w:t>
            </w:r>
          </w:p>
        </w:tc>
        <w:tc>
          <w:tcPr>
            <w:tcW w:w="2160" w:type="dxa"/>
          </w:tcPr>
          <w:p w:rsidR="001E5E16" w:rsidRDefault="001E5E16" w:rsidP="00C72D20">
            <w:pPr>
              <w:jc w:val="center"/>
              <w:rPr>
                <w:rFonts w:ascii="Times New Roman" w:hAnsi="Times New Roman" w:cs="Times New Roman"/>
                <w:sz w:val="18"/>
                <w:szCs w:val="18"/>
              </w:rPr>
            </w:pPr>
            <w:r>
              <w:rPr>
                <w:rFonts w:ascii="Times New Roman" w:hAnsi="Times New Roman" w:cs="Times New Roman"/>
                <w:sz w:val="18"/>
                <w:szCs w:val="18"/>
              </w:rPr>
              <w:t>A409</w:t>
            </w:r>
          </w:p>
        </w:tc>
        <w:tc>
          <w:tcPr>
            <w:tcW w:w="1885" w:type="dxa"/>
            <w:vMerge w:val="restart"/>
            <w:vAlign w:val="center"/>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B407</w:t>
            </w: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Yellow perianth, petaloids colored other than yellow</w:t>
            </w:r>
          </w:p>
        </w:tc>
        <w:tc>
          <w:tcPr>
            <w:tcW w:w="2160" w:type="dxa"/>
          </w:tcPr>
          <w:p w:rsidR="001E5E16" w:rsidRDefault="001E5E16" w:rsidP="00C72D20">
            <w:pPr>
              <w:jc w:val="center"/>
              <w:rPr>
                <w:rFonts w:ascii="Times New Roman" w:hAnsi="Times New Roman" w:cs="Times New Roman"/>
                <w:sz w:val="18"/>
                <w:szCs w:val="18"/>
              </w:rPr>
            </w:pPr>
            <w:r>
              <w:rPr>
                <w:rFonts w:ascii="Times New Roman" w:hAnsi="Times New Roman" w:cs="Times New Roman"/>
                <w:sz w:val="18"/>
                <w:szCs w:val="18"/>
              </w:rPr>
              <w:t>A410</w:t>
            </w:r>
          </w:p>
        </w:tc>
        <w:tc>
          <w:tcPr>
            <w:tcW w:w="1885" w:type="dxa"/>
            <w:vMerge/>
          </w:tcPr>
          <w:p w:rsidR="001E5E16" w:rsidRDefault="001E5E16" w:rsidP="00C72D20">
            <w:pPr>
              <w:jc w:val="center"/>
              <w:rPr>
                <w:rFonts w:ascii="Times New Roman" w:hAnsi="Times New Roman" w:cs="Times New Roman"/>
                <w:sz w:val="18"/>
                <w:szCs w:val="18"/>
              </w:rPr>
            </w:pP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White perianth, colored petaloids</w:t>
            </w:r>
          </w:p>
        </w:tc>
        <w:tc>
          <w:tcPr>
            <w:tcW w:w="2160" w:type="dxa"/>
          </w:tcPr>
          <w:p w:rsidR="001E5E16" w:rsidRDefault="001E5E16" w:rsidP="00C72D20">
            <w:pPr>
              <w:jc w:val="center"/>
              <w:rPr>
                <w:rFonts w:ascii="Times New Roman" w:hAnsi="Times New Roman" w:cs="Times New Roman"/>
                <w:sz w:val="18"/>
                <w:szCs w:val="18"/>
              </w:rPr>
            </w:pPr>
            <w:r>
              <w:rPr>
                <w:rFonts w:ascii="Times New Roman" w:hAnsi="Times New Roman" w:cs="Times New Roman"/>
                <w:sz w:val="18"/>
                <w:szCs w:val="18"/>
              </w:rPr>
              <w:t>A411</w:t>
            </w:r>
          </w:p>
        </w:tc>
        <w:tc>
          <w:tcPr>
            <w:tcW w:w="1885" w:type="dxa"/>
            <w:vMerge w:val="restart"/>
            <w:vAlign w:val="center"/>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B408</w:t>
            </w: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White perianth, white petaloids</w:t>
            </w:r>
          </w:p>
        </w:tc>
        <w:tc>
          <w:tcPr>
            <w:tcW w:w="2160" w:type="dxa"/>
          </w:tcPr>
          <w:p w:rsidR="001E5E16" w:rsidRDefault="001E5E16" w:rsidP="00C72D20">
            <w:pPr>
              <w:jc w:val="center"/>
              <w:rPr>
                <w:rFonts w:ascii="Times New Roman" w:hAnsi="Times New Roman" w:cs="Times New Roman"/>
                <w:sz w:val="18"/>
                <w:szCs w:val="18"/>
              </w:rPr>
            </w:pPr>
            <w:r>
              <w:rPr>
                <w:rFonts w:ascii="Times New Roman" w:hAnsi="Times New Roman" w:cs="Times New Roman"/>
                <w:sz w:val="18"/>
                <w:szCs w:val="18"/>
              </w:rPr>
              <w:t>A412</w:t>
            </w:r>
          </w:p>
        </w:tc>
        <w:tc>
          <w:tcPr>
            <w:tcW w:w="1885" w:type="dxa"/>
            <w:vMerge/>
          </w:tcPr>
          <w:p w:rsidR="001E5E16" w:rsidRDefault="001E5E16" w:rsidP="00C72D20">
            <w:pPr>
              <w:jc w:val="center"/>
              <w:rPr>
                <w:rFonts w:ascii="Times New Roman" w:hAnsi="Times New Roman" w:cs="Times New Roman"/>
                <w:sz w:val="18"/>
                <w:szCs w:val="18"/>
              </w:rPr>
            </w:pP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Any other color combination, one or more blooms per stem</w:t>
            </w:r>
          </w:p>
        </w:tc>
        <w:tc>
          <w:tcPr>
            <w:tcW w:w="2160" w:type="dxa"/>
          </w:tcPr>
          <w:p w:rsidR="001E5E16" w:rsidRDefault="001E5E16" w:rsidP="00C72D20">
            <w:pPr>
              <w:jc w:val="center"/>
              <w:rPr>
                <w:rFonts w:ascii="Times New Roman" w:hAnsi="Times New Roman" w:cs="Times New Roman"/>
                <w:sz w:val="18"/>
                <w:szCs w:val="18"/>
              </w:rPr>
            </w:pPr>
            <w:r>
              <w:rPr>
                <w:rFonts w:ascii="Times New Roman" w:hAnsi="Times New Roman" w:cs="Times New Roman"/>
                <w:sz w:val="18"/>
                <w:szCs w:val="18"/>
              </w:rPr>
              <w:t>A413</w:t>
            </w:r>
          </w:p>
        </w:tc>
        <w:tc>
          <w:tcPr>
            <w:tcW w:w="1885" w:type="dxa"/>
          </w:tcPr>
          <w:p w:rsidR="001E5E16" w:rsidRDefault="001E5E16" w:rsidP="00C72D20">
            <w:pPr>
              <w:jc w:val="center"/>
              <w:rPr>
                <w:rFonts w:ascii="Times New Roman" w:hAnsi="Times New Roman" w:cs="Times New Roman"/>
                <w:sz w:val="18"/>
                <w:szCs w:val="18"/>
              </w:rPr>
            </w:pPr>
            <w:r>
              <w:rPr>
                <w:rFonts w:ascii="Times New Roman" w:hAnsi="Times New Roman" w:cs="Times New Roman"/>
                <w:sz w:val="18"/>
                <w:szCs w:val="18"/>
              </w:rPr>
              <w:t>B409</w:t>
            </w:r>
          </w:p>
        </w:tc>
      </w:tr>
    </w:tbl>
    <w:p w:rsidR="00C72D20" w:rsidRDefault="00C72D20" w:rsidP="00A95A7C">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1213"/>
        <w:gridCol w:w="1108"/>
      </w:tblGrid>
      <w:tr w:rsidR="001E5E16" w:rsidTr="001E5E16">
        <w:tc>
          <w:tcPr>
            <w:tcW w:w="5305" w:type="dxa"/>
          </w:tcPr>
          <w:p w:rsidR="001E5E16" w:rsidRPr="001E5E16" w:rsidRDefault="001E5E16" w:rsidP="00A95A7C">
            <w:pPr>
              <w:rPr>
                <w:rFonts w:ascii="Times New Roman" w:hAnsi="Times New Roman" w:cs="Times New Roman"/>
                <w:b/>
                <w:sz w:val="18"/>
                <w:szCs w:val="18"/>
              </w:rPr>
            </w:pPr>
            <w:r>
              <w:rPr>
                <w:rFonts w:ascii="Times New Roman" w:hAnsi="Times New Roman" w:cs="Times New Roman"/>
                <w:b/>
                <w:sz w:val="18"/>
                <w:szCs w:val="18"/>
              </w:rPr>
              <w:t>Division 5 – Triandrus Daffodil Cultivars</w:t>
            </w:r>
          </w:p>
        </w:tc>
        <w:tc>
          <w:tcPr>
            <w:tcW w:w="2160" w:type="dxa"/>
          </w:tcPr>
          <w:p w:rsidR="001E5E16" w:rsidRPr="001E5E16" w:rsidRDefault="001E5E16" w:rsidP="001E5E16">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885" w:type="dxa"/>
          </w:tcPr>
          <w:p w:rsidR="001E5E16" w:rsidRPr="001E5E16" w:rsidRDefault="001E5E16" w:rsidP="001E5E16">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Yellow perianth, yellow cup</w:t>
            </w:r>
          </w:p>
        </w:tc>
        <w:tc>
          <w:tcPr>
            <w:tcW w:w="2160" w:type="dxa"/>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A501</w:t>
            </w:r>
          </w:p>
        </w:tc>
        <w:tc>
          <w:tcPr>
            <w:tcW w:w="1885" w:type="dxa"/>
            <w:vMerge w:val="restart"/>
            <w:vAlign w:val="center"/>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B501</w:t>
            </w: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Colored perianth, orange, red, or pink cup</w:t>
            </w:r>
          </w:p>
        </w:tc>
        <w:tc>
          <w:tcPr>
            <w:tcW w:w="2160" w:type="dxa"/>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A502</w:t>
            </w:r>
          </w:p>
        </w:tc>
        <w:tc>
          <w:tcPr>
            <w:tcW w:w="1885" w:type="dxa"/>
            <w:vMerge/>
          </w:tcPr>
          <w:p w:rsidR="001E5E16" w:rsidRDefault="001E5E16" w:rsidP="001E5E16">
            <w:pPr>
              <w:jc w:val="center"/>
              <w:rPr>
                <w:rFonts w:ascii="Times New Roman" w:hAnsi="Times New Roman" w:cs="Times New Roman"/>
                <w:sz w:val="18"/>
                <w:szCs w:val="18"/>
              </w:rPr>
            </w:pP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Reverse bicolor</w:t>
            </w:r>
          </w:p>
        </w:tc>
        <w:tc>
          <w:tcPr>
            <w:tcW w:w="2160" w:type="dxa"/>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A503</w:t>
            </w:r>
          </w:p>
        </w:tc>
        <w:tc>
          <w:tcPr>
            <w:tcW w:w="1885" w:type="dxa"/>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B502</w:t>
            </w: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White perianth, yellow cup</w:t>
            </w:r>
          </w:p>
        </w:tc>
        <w:tc>
          <w:tcPr>
            <w:tcW w:w="2160" w:type="dxa"/>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A504</w:t>
            </w:r>
          </w:p>
        </w:tc>
        <w:tc>
          <w:tcPr>
            <w:tcW w:w="1885" w:type="dxa"/>
            <w:vMerge w:val="restart"/>
            <w:vAlign w:val="center"/>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B503</w:t>
            </w: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White perianth, orange or red cup</w:t>
            </w:r>
          </w:p>
        </w:tc>
        <w:tc>
          <w:tcPr>
            <w:tcW w:w="2160" w:type="dxa"/>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A505</w:t>
            </w:r>
          </w:p>
        </w:tc>
        <w:tc>
          <w:tcPr>
            <w:tcW w:w="1885" w:type="dxa"/>
            <w:vMerge/>
          </w:tcPr>
          <w:p w:rsidR="001E5E16" w:rsidRDefault="001E5E16" w:rsidP="001E5E16">
            <w:pPr>
              <w:jc w:val="center"/>
              <w:rPr>
                <w:rFonts w:ascii="Times New Roman" w:hAnsi="Times New Roman" w:cs="Times New Roman"/>
                <w:sz w:val="18"/>
                <w:szCs w:val="18"/>
              </w:rPr>
            </w:pP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White perianth, pink in cup</w:t>
            </w:r>
          </w:p>
        </w:tc>
        <w:tc>
          <w:tcPr>
            <w:tcW w:w="2160" w:type="dxa"/>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A506</w:t>
            </w:r>
          </w:p>
        </w:tc>
        <w:tc>
          <w:tcPr>
            <w:tcW w:w="1885" w:type="dxa"/>
            <w:vMerge w:val="restart"/>
            <w:vAlign w:val="center"/>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B504</w:t>
            </w: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White perianth, white cup</w:t>
            </w:r>
          </w:p>
        </w:tc>
        <w:tc>
          <w:tcPr>
            <w:tcW w:w="2160" w:type="dxa"/>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A507</w:t>
            </w:r>
          </w:p>
        </w:tc>
        <w:tc>
          <w:tcPr>
            <w:tcW w:w="1885" w:type="dxa"/>
            <w:vMerge/>
          </w:tcPr>
          <w:p w:rsidR="001E5E16" w:rsidRDefault="001E5E16" w:rsidP="001E5E16">
            <w:pPr>
              <w:jc w:val="center"/>
              <w:rPr>
                <w:rFonts w:ascii="Times New Roman" w:hAnsi="Times New Roman" w:cs="Times New Roman"/>
                <w:sz w:val="18"/>
                <w:szCs w:val="18"/>
              </w:rPr>
            </w:pPr>
          </w:p>
        </w:tc>
      </w:tr>
      <w:tr w:rsidR="001E5E16" w:rsidTr="001E5E16">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Any other color combination</w:t>
            </w:r>
          </w:p>
        </w:tc>
        <w:tc>
          <w:tcPr>
            <w:tcW w:w="2160" w:type="dxa"/>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A508</w:t>
            </w:r>
          </w:p>
        </w:tc>
        <w:tc>
          <w:tcPr>
            <w:tcW w:w="1885" w:type="dxa"/>
          </w:tcPr>
          <w:p w:rsidR="001E5E16" w:rsidRDefault="001E5E16" w:rsidP="001E5E16">
            <w:pPr>
              <w:jc w:val="center"/>
              <w:rPr>
                <w:rFonts w:ascii="Times New Roman" w:hAnsi="Times New Roman" w:cs="Times New Roman"/>
                <w:sz w:val="18"/>
                <w:szCs w:val="18"/>
              </w:rPr>
            </w:pPr>
            <w:r>
              <w:rPr>
                <w:rFonts w:ascii="Times New Roman" w:hAnsi="Times New Roman" w:cs="Times New Roman"/>
                <w:sz w:val="18"/>
                <w:szCs w:val="18"/>
              </w:rPr>
              <w:t>B505</w:t>
            </w:r>
          </w:p>
        </w:tc>
      </w:tr>
    </w:tbl>
    <w:p w:rsidR="001E5E16" w:rsidRDefault="001E5E16" w:rsidP="00A95A7C">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1"/>
        <w:gridCol w:w="1201"/>
        <w:gridCol w:w="1098"/>
      </w:tblGrid>
      <w:tr w:rsidR="001E5E16" w:rsidTr="006F66E8">
        <w:tc>
          <w:tcPr>
            <w:tcW w:w="5305" w:type="dxa"/>
          </w:tcPr>
          <w:p w:rsidR="001E5E16" w:rsidRPr="001E5E16" w:rsidRDefault="001E5E16" w:rsidP="00A95A7C">
            <w:pPr>
              <w:rPr>
                <w:rFonts w:ascii="Times New Roman" w:hAnsi="Times New Roman" w:cs="Times New Roman"/>
                <w:b/>
                <w:sz w:val="18"/>
                <w:szCs w:val="18"/>
              </w:rPr>
            </w:pPr>
            <w:r>
              <w:rPr>
                <w:rFonts w:ascii="Times New Roman" w:hAnsi="Times New Roman" w:cs="Times New Roman"/>
                <w:b/>
                <w:sz w:val="18"/>
                <w:szCs w:val="18"/>
              </w:rPr>
              <w:t>Division 6 – Cyclamineus Daffodil Cultivars</w:t>
            </w:r>
          </w:p>
        </w:tc>
        <w:tc>
          <w:tcPr>
            <w:tcW w:w="2160" w:type="dxa"/>
          </w:tcPr>
          <w:p w:rsidR="001E5E16" w:rsidRPr="001E5E16" w:rsidRDefault="001E5E16" w:rsidP="001E5E16">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885" w:type="dxa"/>
          </w:tcPr>
          <w:p w:rsidR="001E5E16" w:rsidRPr="001E5E16" w:rsidRDefault="001E5E16" w:rsidP="001E5E16">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1E5E16" w:rsidTr="006F66E8">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t xml:space="preserve">     Yellow perianth, yellow cup</w:t>
            </w:r>
          </w:p>
        </w:tc>
        <w:tc>
          <w:tcPr>
            <w:tcW w:w="2160" w:type="dxa"/>
          </w:tcPr>
          <w:p w:rsidR="001E5E16" w:rsidRDefault="006F66E8" w:rsidP="001E5E16">
            <w:pPr>
              <w:jc w:val="center"/>
              <w:rPr>
                <w:rFonts w:ascii="Times New Roman" w:hAnsi="Times New Roman" w:cs="Times New Roman"/>
                <w:sz w:val="18"/>
                <w:szCs w:val="18"/>
              </w:rPr>
            </w:pPr>
            <w:r>
              <w:rPr>
                <w:rFonts w:ascii="Times New Roman" w:hAnsi="Times New Roman" w:cs="Times New Roman"/>
                <w:sz w:val="18"/>
                <w:szCs w:val="18"/>
              </w:rPr>
              <w:t>A601</w:t>
            </w:r>
          </w:p>
        </w:tc>
        <w:tc>
          <w:tcPr>
            <w:tcW w:w="1885" w:type="dxa"/>
          </w:tcPr>
          <w:p w:rsidR="001E5E16" w:rsidRDefault="006F66E8" w:rsidP="001E5E16">
            <w:pPr>
              <w:jc w:val="center"/>
              <w:rPr>
                <w:rFonts w:ascii="Times New Roman" w:hAnsi="Times New Roman" w:cs="Times New Roman"/>
                <w:sz w:val="18"/>
                <w:szCs w:val="18"/>
              </w:rPr>
            </w:pPr>
            <w:r>
              <w:rPr>
                <w:rFonts w:ascii="Times New Roman" w:hAnsi="Times New Roman" w:cs="Times New Roman"/>
                <w:sz w:val="18"/>
                <w:szCs w:val="18"/>
              </w:rPr>
              <w:t>B601</w:t>
            </w:r>
          </w:p>
        </w:tc>
      </w:tr>
      <w:tr w:rsidR="001E5E16" w:rsidTr="006F66E8">
        <w:tc>
          <w:tcPr>
            <w:tcW w:w="5305" w:type="dxa"/>
          </w:tcPr>
          <w:p w:rsidR="001E5E16" w:rsidRDefault="001E5E16" w:rsidP="00A95A7C">
            <w:pPr>
              <w:rPr>
                <w:rFonts w:ascii="Times New Roman" w:hAnsi="Times New Roman" w:cs="Times New Roman"/>
                <w:sz w:val="18"/>
                <w:szCs w:val="18"/>
              </w:rPr>
            </w:pPr>
            <w:r>
              <w:rPr>
                <w:rFonts w:ascii="Times New Roman" w:hAnsi="Times New Roman" w:cs="Times New Roman"/>
                <w:sz w:val="18"/>
                <w:szCs w:val="18"/>
              </w:rPr>
              <w:lastRenderedPageBreak/>
              <w:t xml:space="preserve">     Colored perianth, orange or red cup</w:t>
            </w:r>
          </w:p>
        </w:tc>
        <w:tc>
          <w:tcPr>
            <w:tcW w:w="2160" w:type="dxa"/>
          </w:tcPr>
          <w:p w:rsidR="001E5E16" w:rsidRDefault="006F66E8" w:rsidP="001E5E16">
            <w:pPr>
              <w:jc w:val="center"/>
              <w:rPr>
                <w:rFonts w:ascii="Times New Roman" w:hAnsi="Times New Roman" w:cs="Times New Roman"/>
                <w:sz w:val="18"/>
                <w:szCs w:val="18"/>
              </w:rPr>
            </w:pPr>
            <w:r>
              <w:rPr>
                <w:rFonts w:ascii="Times New Roman" w:hAnsi="Times New Roman" w:cs="Times New Roman"/>
                <w:sz w:val="18"/>
                <w:szCs w:val="18"/>
              </w:rPr>
              <w:t>A602</w:t>
            </w:r>
          </w:p>
        </w:tc>
        <w:tc>
          <w:tcPr>
            <w:tcW w:w="1885" w:type="dxa"/>
          </w:tcPr>
          <w:p w:rsidR="001E5E16" w:rsidRDefault="006F66E8" w:rsidP="001E5E16">
            <w:pPr>
              <w:jc w:val="center"/>
              <w:rPr>
                <w:rFonts w:ascii="Times New Roman" w:hAnsi="Times New Roman" w:cs="Times New Roman"/>
                <w:sz w:val="18"/>
                <w:szCs w:val="18"/>
              </w:rPr>
            </w:pPr>
            <w:r>
              <w:rPr>
                <w:rFonts w:ascii="Times New Roman" w:hAnsi="Times New Roman" w:cs="Times New Roman"/>
                <w:sz w:val="18"/>
                <w:szCs w:val="18"/>
              </w:rPr>
              <w:t>B602</w:t>
            </w:r>
          </w:p>
        </w:tc>
      </w:tr>
      <w:tr w:rsidR="006F66E8" w:rsidTr="006F66E8">
        <w:tc>
          <w:tcPr>
            <w:tcW w:w="530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Yellow perianth, pink in cup</w:t>
            </w:r>
          </w:p>
        </w:tc>
        <w:tc>
          <w:tcPr>
            <w:tcW w:w="2160" w:type="dxa"/>
          </w:tcPr>
          <w:p w:rsidR="006F66E8" w:rsidRDefault="006F66E8" w:rsidP="001E5E16">
            <w:pPr>
              <w:jc w:val="center"/>
              <w:rPr>
                <w:rFonts w:ascii="Times New Roman" w:hAnsi="Times New Roman" w:cs="Times New Roman"/>
                <w:sz w:val="18"/>
                <w:szCs w:val="18"/>
              </w:rPr>
            </w:pPr>
            <w:r>
              <w:rPr>
                <w:rFonts w:ascii="Times New Roman" w:hAnsi="Times New Roman" w:cs="Times New Roman"/>
                <w:sz w:val="18"/>
                <w:szCs w:val="18"/>
              </w:rPr>
              <w:t>A603</w:t>
            </w:r>
          </w:p>
        </w:tc>
        <w:tc>
          <w:tcPr>
            <w:tcW w:w="1885" w:type="dxa"/>
            <w:vMerge w:val="restart"/>
            <w:vAlign w:val="center"/>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B603</w:t>
            </w:r>
          </w:p>
        </w:tc>
      </w:tr>
      <w:tr w:rsidR="006F66E8" w:rsidTr="006F66E8">
        <w:tc>
          <w:tcPr>
            <w:tcW w:w="530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Reverse bicolor</w:t>
            </w:r>
          </w:p>
        </w:tc>
        <w:tc>
          <w:tcPr>
            <w:tcW w:w="2160" w:type="dxa"/>
          </w:tcPr>
          <w:p w:rsidR="006F66E8" w:rsidRDefault="006F66E8" w:rsidP="001E5E16">
            <w:pPr>
              <w:jc w:val="center"/>
              <w:rPr>
                <w:rFonts w:ascii="Times New Roman" w:hAnsi="Times New Roman" w:cs="Times New Roman"/>
                <w:sz w:val="18"/>
                <w:szCs w:val="18"/>
              </w:rPr>
            </w:pPr>
            <w:r>
              <w:rPr>
                <w:rFonts w:ascii="Times New Roman" w:hAnsi="Times New Roman" w:cs="Times New Roman"/>
                <w:sz w:val="18"/>
                <w:szCs w:val="18"/>
              </w:rPr>
              <w:t>A604</w:t>
            </w:r>
          </w:p>
        </w:tc>
        <w:tc>
          <w:tcPr>
            <w:tcW w:w="1885" w:type="dxa"/>
            <w:vMerge/>
          </w:tcPr>
          <w:p w:rsidR="006F66E8" w:rsidRDefault="006F66E8" w:rsidP="001E5E16">
            <w:pPr>
              <w:jc w:val="center"/>
              <w:rPr>
                <w:rFonts w:ascii="Times New Roman" w:hAnsi="Times New Roman" w:cs="Times New Roman"/>
                <w:sz w:val="18"/>
                <w:szCs w:val="18"/>
              </w:rPr>
            </w:pPr>
          </w:p>
        </w:tc>
      </w:tr>
      <w:tr w:rsidR="006F66E8" w:rsidTr="006F66E8">
        <w:tc>
          <w:tcPr>
            <w:tcW w:w="530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White perianth, yellow cup</w:t>
            </w:r>
          </w:p>
        </w:tc>
        <w:tc>
          <w:tcPr>
            <w:tcW w:w="2160" w:type="dxa"/>
          </w:tcPr>
          <w:p w:rsidR="006F66E8" w:rsidRDefault="006F66E8" w:rsidP="001E5E16">
            <w:pPr>
              <w:jc w:val="center"/>
              <w:rPr>
                <w:rFonts w:ascii="Times New Roman" w:hAnsi="Times New Roman" w:cs="Times New Roman"/>
                <w:sz w:val="18"/>
                <w:szCs w:val="18"/>
              </w:rPr>
            </w:pPr>
            <w:r>
              <w:rPr>
                <w:rFonts w:ascii="Times New Roman" w:hAnsi="Times New Roman" w:cs="Times New Roman"/>
                <w:sz w:val="18"/>
                <w:szCs w:val="18"/>
              </w:rPr>
              <w:t>A605</w:t>
            </w:r>
          </w:p>
        </w:tc>
        <w:tc>
          <w:tcPr>
            <w:tcW w:w="1885" w:type="dxa"/>
            <w:vMerge w:val="restart"/>
            <w:vAlign w:val="center"/>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B604</w:t>
            </w:r>
          </w:p>
        </w:tc>
      </w:tr>
      <w:tr w:rsidR="006F66E8" w:rsidTr="006F66E8">
        <w:tc>
          <w:tcPr>
            <w:tcW w:w="530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White perianth, orange or red in cup</w:t>
            </w:r>
          </w:p>
        </w:tc>
        <w:tc>
          <w:tcPr>
            <w:tcW w:w="2160" w:type="dxa"/>
          </w:tcPr>
          <w:p w:rsidR="006F66E8" w:rsidRDefault="006F66E8" w:rsidP="001E5E16">
            <w:pPr>
              <w:jc w:val="center"/>
              <w:rPr>
                <w:rFonts w:ascii="Times New Roman" w:hAnsi="Times New Roman" w:cs="Times New Roman"/>
                <w:sz w:val="18"/>
                <w:szCs w:val="18"/>
              </w:rPr>
            </w:pPr>
            <w:r>
              <w:rPr>
                <w:rFonts w:ascii="Times New Roman" w:hAnsi="Times New Roman" w:cs="Times New Roman"/>
                <w:sz w:val="18"/>
                <w:szCs w:val="18"/>
              </w:rPr>
              <w:t>A606</w:t>
            </w:r>
          </w:p>
        </w:tc>
        <w:tc>
          <w:tcPr>
            <w:tcW w:w="1885" w:type="dxa"/>
            <w:vMerge/>
          </w:tcPr>
          <w:p w:rsidR="006F66E8" w:rsidRDefault="006F66E8" w:rsidP="001E5E16">
            <w:pPr>
              <w:jc w:val="center"/>
              <w:rPr>
                <w:rFonts w:ascii="Times New Roman" w:hAnsi="Times New Roman" w:cs="Times New Roman"/>
                <w:sz w:val="18"/>
                <w:szCs w:val="18"/>
              </w:rPr>
            </w:pPr>
          </w:p>
        </w:tc>
      </w:tr>
      <w:tr w:rsidR="006F66E8" w:rsidTr="006F66E8">
        <w:tc>
          <w:tcPr>
            <w:tcW w:w="530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White perianth, pink in cup</w:t>
            </w:r>
          </w:p>
        </w:tc>
        <w:tc>
          <w:tcPr>
            <w:tcW w:w="2160" w:type="dxa"/>
          </w:tcPr>
          <w:p w:rsidR="006F66E8" w:rsidRDefault="006F66E8" w:rsidP="001E5E16">
            <w:pPr>
              <w:jc w:val="center"/>
              <w:rPr>
                <w:rFonts w:ascii="Times New Roman" w:hAnsi="Times New Roman" w:cs="Times New Roman"/>
                <w:sz w:val="18"/>
                <w:szCs w:val="18"/>
              </w:rPr>
            </w:pPr>
            <w:r>
              <w:rPr>
                <w:rFonts w:ascii="Times New Roman" w:hAnsi="Times New Roman" w:cs="Times New Roman"/>
                <w:sz w:val="18"/>
                <w:szCs w:val="18"/>
              </w:rPr>
              <w:t>A607</w:t>
            </w:r>
          </w:p>
        </w:tc>
        <w:tc>
          <w:tcPr>
            <w:tcW w:w="1885" w:type="dxa"/>
            <w:vMerge w:val="restart"/>
            <w:vAlign w:val="center"/>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B605</w:t>
            </w:r>
          </w:p>
        </w:tc>
      </w:tr>
      <w:tr w:rsidR="006F66E8" w:rsidTr="006F66E8">
        <w:tc>
          <w:tcPr>
            <w:tcW w:w="530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White perianth, white cup</w:t>
            </w:r>
          </w:p>
        </w:tc>
        <w:tc>
          <w:tcPr>
            <w:tcW w:w="2160" w:type="dxa"/>
          </w:tcPr>
          <w:p w:rsidR="006F66E8" w:rsidRDefault="006F66E8" w:rsidP="001E5E16">
            <w:pPr>
              <w:jc w:val="center"/>
              <w:rPr>
                <w:rFonts w:ascii="Times New Roman" w:hAnsi="Times New Roman" w:cs="Times New Roman"/>
                <w:sz w:val="18"/>
                <w:szCs w:val="18"/>
              </w:rPr>
            </w:pPr>
            <w:r>
              <w:rPr>
                <w:rFonts w:ascii="Times New Roman" w:hAnsi="Times New Roman" w:cs="Times New Roman"/>
                <w:sz w:val="18"/>
                <w:szCs w:val="18"/>
              </w:rPr>
              <w:t>A608</w:t>
            </w:r>
          </w:p>
        </w:tc>
        <w:tc>
          <w:tcPr>
            <w:tcW w:w="1885" w:type="dxa"/>
            <w:vMerge/>
          </w:tcPr>
          <w:p w:rsidR="006F66E8" w:rsidRDefault="006F66E8" w:rsidP="001E5E16">
            <w:pPr>
              <w:jc w:val="center"/>
              <w:rPr>
                <w:rFonts w:ascii="Times New Roman" w:hAnsi="Times New Roman" w:cs="Times New Roman"/>
                <w:sz w:val="18"/>
                <w:szCs w:val="18"/>
              </w:rPr>
            </w:pPr>
          </w:p>
        </w:tc>
      </w:tr>
      <w:tr w:rsidR="006F66E8" w:rsidTr="006F66E8">
        <w:tc>
          <w:tcPr>
            <w:tcW w:w="530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Any other color combination</w:t>
            </w:r>
          </w:p>
        </w:tc>
        <w:tc>
          <w:tcPr>
            <w:tcW w:w="2160" w:type="dxa"/>
          </w:tcPr>
          <w:p w:rsidR="006F66E8" w:rsidRDefault="006F66E8" w:rsidP="001E5E16">
            <w:pPr>
              <w:jc w:val="center"/>
              <w:rPr>
                <w:rFonts w:ascii="Times New Roman" w:hAnsi="Times New Roman" w:cs="Times New Roman"/>
                <w:sz w:val="18"/>
                <w:szCs w:val="18"/>
              </w:rPr>
            </w:pPr>
            <w:r>
              <w:rPr>
                <w:rFonts w:ascii="Times New Roman" w:hAnsi="Times New Roman" w:cs="Times New Roman"/>
                <w:sz w:val="18"/>
                <w:szCs w:val="18"/>
              </w:rPr>
              <w:t>A609</w:t>
            </w:r>
          </w:p>
        </w:tc>
        <w:tc>
          <w:tcPr>
            <w:tcW w:w="1885" w:type="dxa"/>
          </w:tcPr>
          <w:p w:rsidR="006F66E8" w:rsidRDefault="006F66E8" w:rsidP="001E5E16">
            <w:pPr>
              <w:jc w:val="center"/>
              <w:rPr>
                <w:rFonts w:ascii="Times New Roman" w:hAnsi="Times New Roman" w:cs="Times New Roman"/>
                <w:sz w:val="18"/>
                <w:szCs w:val="18"/>
              </w:rPr>
            </w:pPr>
            <w:r>
              <w:rPr>
                <w:rFonts w:ascii="Times New Roman" w:hAnsi="Times New Roman" w:cs="Times New Roman"/>
                <w:sz w:val="18"/>
                <w:szCs w:val="18"/>
              </w:rPr>
              <w:t>B606</w:t>
            </w:r>
          </w:p>
        </w:tc>
      </w:tr>
    </w:tbl>
    <w:p w:rsidR="001E5E16" w:rsidRDefault="001E5E16" w:rsidP="00A95A7C">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242"/>
        <w:gridCol w:w="1104"/>
      </w:tblGrid>
      <w:tr w:rsidR="006F66E8" w:rsidTr="006F66E8">
        <w:tc>
          <w:tcPr>
            <w:tcW w:w="5215" w:type="dxa"/>
          </w:tcPr>
          <w:p w:rsidR="006F66E8" w:rsidRPr="006F66E8" w:rsidRDefault="006F66E8" w:rsidP="00A95A7C">
            <w:pPr>
              <w:rPr>
                <w:rFonts w:ascii="Times New Roman" w:hAnsi="Times New Roman" w:cs="Times New Roman"/>
                <w:b/>
                <w:sz w:val="18"/>
                <w:szCs w:val="18"/>
              </w:rPr>
            </w:pPr>
            <w:r>
              <w:rPr>
                <w:rFonts w:ascii="Times New Roman" w:hAnsi="Times New Roman" w:cs="Times New Roman"/>
                <w:b/>
                <w:sz w:val="18"/>
                <w:szCs w:val="18"/>
              </w:rPr>
              <w:t>Division 7 – Jonquilla or Apodanthus Daffodil Cultivars</w:t>
            </w:r>
          </w:p>
        </w:tc>
        <w:tc>
          <w:tcPr>
            <w:tcW w:w="2250" w:type="dxa"/>
          </w:tcPr>
          <w:p w:rsidR="006F66E8" w:rsidRPr="006F66E8" w:rsidRDefault="006F66E8" w:rsidP="006F66E8">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885" w:type="dxa"/>
          </w:tcPr>
          <w:p w:rsidR="006F66E8" w:rsidRPr="006F66E8" w:rsidRDefault="006F66E8" w:rsidP="006F66E8">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6F66E8" w:rsidTr="006F66E8">
        <w:tc>
          <w:tcPr>
            <w:tcW w:w="521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Yellow perianth, yellow cup</w:t>
            </w:r>
          </w:p>
        </w:tc>
        <w:tc>
          <w:tcPr>
            <w:tcW w:w="2250"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A701</w:t>
            </w:r>
          </w:p>
        </w:tc>
        <w:tc>
          <w:tcPr>
            <w:tcW w:w="1885"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B701</w:t>
            </w:r>
          </w:p>
        </w:tc>
      </w:tr>
      <w:tr w:rsidR="006F66E8" w:rsidTr="006F66E8">
        <w:tc>
          <w:tcPr>
            <w:tcW w:w="521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Yellow perianth, orange or red cup</w:t>
            </w:r>
          </w:p>
        </w:tc>
        <w:tc>
          <w:tcPr>
            <w:tcW w:w="2250"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A702</w:t>
            </w:r>
          </w:p>
        </w:tc>
        <w:tc>
          <w:tcPr>
            <w:tcW w:w="1885"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B702</w:t>
            </w:r>
          </w:p>
        </w:tc>
      </w:tr>
      <w:tr w:rsidR="006F66E8" w:rsidTr="006F66E8">
        <w:tc>
          <w:tcPr>
            <w:tcW w:w="521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Orange perianth, orange or red cup</w:t>
            </w:r>
          </w:p>
        </w:tc>
        <w:tc>
          <w:tcPr>
            <w:tcW w:w="2250"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A703</w:t>
            </w:r>
          </w:p>
        </w:tc>
        <w:tc>
          <w:tcPr>
            <w:tcW w:w="1885"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B703</w:t>
            </w:r>
          </w:p>
        </w:tc>
      </w:tr>
      <w:tr w:rsidR="006F66E8" w:rsidTr="006F66E8">
        <w:tc>
          <w:tcPr>
            <w:tcW w:w="521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Colored perianth, pink in cup</w:t>
            </w:r>
          </w:p>
        </w:tc>
        <w:tc>
          <w:tcPr>
            <w:tcW w:w="2250"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A704</w:t>
            </w:r>
          </w:p>
        </w:tc>
        <w:tc>
          <w:tcPr>
            <w:tcW w:w="1885"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B704</w:t>
            </w:r>
          </w:p>
        </w:tc>
      </w:tr>
      <w:tr w:rsidR="006F66E8" w:rsidTr="006F66E8">
        <w:tc>
          <w:tcPr>
            <w:tcW w:w="521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Reverse bicolor</w:t>
            </w:r>
          </w:p>
        </w:tc>
        <w:tc>
          <w:tcPr>
            <w:tcW w:w="2250"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A705</w:t>
            </w:r>
          </w:p>
        </w:tc>
        <w:tc>
          <w:tcPr>
            <w:tcW w:w="1885"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B705</w:t>
            </w:r>
          </w:p>
        </w:tc>
      </w:tr>
      <w:tr w:rsidR="006F66E8" w:rsidTr="006F66E8">
        <w:tc>
          <w:tcPr>
            <w:tcW w:w="521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White perianth, yellow, orange, or red cup</w:t>
            </w:r>
          </w:p>
        </w:tc>
        <w:tc>
          <w:tcPr>
            <w:tcW w:w="2250"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A706</w:t>
            </w:r>
          </w:p>
        </w:tc>
        <w:tc>
          <w:tcPr>
            <w:tcW w:w="1885"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B706</w:t>
            </w:r>
          </w:p>
        </w:tc>
      </w:tr>
      <w:tr w:rsidR="006F66E8" w:rsidTr="006F66E8">
        <w:tc>
          <w:tcPr>
            <w:tcW w:w="521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White perianth, pink in cup</w:t>
            </w:r>
          </w:p>
        </w:tc>
        <w:tc>
          <w:tcPr>
            <w:tcW w:w="2250"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A707</w:t>
            </w:r>
          </w:p>
        </w:tc>
        <w:tc>
          <w:tcPr>
            <w:tcW w:w="1885"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B707</w:t>
            </w:r>
          </w:p>
        </w:tc>
      </w:tr>
      <w:tr w:rsidR="006F66E8" w:rsidTr="006F66E8">
        <w:tc>
          <w:tcPr>
            <w:tcW w:w="521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White perianth, white cup</w:t>
            </w:r>
          </w:p>
        </w:tc>
        <w:tc>
          <w:tcPr>
            <w:tcW w:w="2250"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A708</w:t>
            </w:r>
          </w:p>
        </w:tc>
        <w:tc>
          <w:tcPr>
            <w:tcW w:w="1885"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B708</w:t>
            </w:r>
          </w:p>
        </w:tc>
      </w:tr>
      <w:tr w:rsidR="006F66E8" w:rsidTr="006F66E8">
        <w:tc>
          <w:tcPr>
            <w:tcW w:w="5215" w:type="dxa"/>
          </w:tcPr>
          <w:p w:rsidR="006F66E8" w:rsidRDefault="006F66E8" w:rsidP="00A95A7C">
            <w:pPr>
              <w:rPr>
                <w:rFonts w:ascii="Times New Roman" w:hAnsi="Times New Roman" w:cs="Times New Roman"/>
                <w:sz w:val="18"/>
                <w:szCs w:val="18"/>
              </w:rPr>
            </w:pPr>
            <w:r>
              <w:rPr>
                <w:rFonts w:ascii="Times New Roman" w:hAnsi="Times New Roman" w:cs="Times New Roman"/>
                <w:sz w:val="18"/>
                <w:szCs w:val="18"/>
              </w:rPr>
              <w:t xml:space="preserve">     Any other color combination</w:t>
            </w:r>
          </w:p>
        </w:tc>
        <w:tc>
          <w:tcPr>
            <w:tcW w:w="2250"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A709</w:t>
            </w:r>
          </w:p>
        </w:tc>
        <w:tc>
          <w:tcPr>
            <w:tcW w:w="1885" w:type="dxa"/>
          </w:tcPr>
          <w:p w:rsidR="006F66E8" w:rsidRDefault="006F66E8" w:rsidP="006F66E8">
            <w:pPr>
              <w:jc w:val="center"/>
              <w:rPr>
                <w:rFonts w:ascii="Times New Roman" w:hAnsi="Times New Roman" w:cs="Times New Roman"/>
                <w:sz w:val="18"/>
                <w:szCs w:val="18"/>
              </w:rPr>
            </w:pPr>
            <w:r>
              <w:rPr>
                <w:rFonts w:ascii="Times New Roman" w:hAnsi="Times New Roman" w:cs="Times New Roman"/>
                <w:sz w:val="18"/>
                <w:szCs w:val="18"/>
              </w:rPr>
              <w:t>B709</w:t>
            </w:r>
          </w:p>
        </w:tc>
      </w:tr>
    </w:tbl>
    <w:p w:rsidR="006F66E8" w:rsidRDefault="006F66E8" w:rsidP="00A95A7C">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1248"/>
        <w:gridCol w:w="1108"/>
      </w:tblGrid>
      <w:tr w:rsidR="008209BD" w:rsidTr="00FF6CC8">
        <w:tc>
          <w:tcPr>
            <w:tcW w:w="5215" w:type="dxa"/>
          </w:tcPr>
          <w:p w:rsidR="008209BD" w:rsidRPr="008209BD" w:rsidRDefault="008209BD" w:rsidP="00A95A7C">
            <w:pPr>
              <w:rPr>
                <w:rFonts w:ascii="Times New Roman" w:hAnsi="Times New Roman" w:cs="Times New Roman"/>
                <w:b/>
                <w:sz w:val="18"/>
                <w:szCs w:val="18"/>
              </w:rPr>
            </w:pPr>
            <w:r>
              <w:rPr>
                <w:rFonts w:ascii="Times New Roman" w:hAnsi="Times New Roman" w:cs="Times New Roman"/>
                <w:b/>
                <w:sz w:val="18"/>
                <w:szCs w:val="18"/>
              </w:rPr>
              <w:t>Division 8 – Tazetta Daffodil Cultivars</w:t>
            </w:r>
          </w:p>
        </w:tc>
        <w:tc>
          <w:tcPr>
            <w:tcW w:w="2250" w:type="dxa"/>
          </w:tcPr>
          <w:p w:rsidR="008209BD" w:rsidRPr="008209BD" w:rsidRDefault="008209BD" w:rsidP="008209BD">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885" w:type="dxa"/>
          </w:tcPr>
          <w:p w:rsidR="008209BD" w:rsidRPr="008209BD" w:rsidRDefault="008209BD" w:rsidP="008209BD">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8209BD" w:rsidTr="00FF6CC8">
        <w:tc>
          <w:tcPr>
            <w:tcW w:w="5215" w:type="dxa"/>
          </w:tcPr>
          <w:p w:rsidR="008209BD" w:rsidRDefault="008209BD" w:rsidP="00A95A7C">
            <w:pPr>
              <w:rPr>
                <w:rFonts w:ascii="Times New Roman" w:hAnsi="Times New Roman" w:cs="Times New Roman"/>
                <w:sz w:val="18"/>
                <w:szCs w:val="18"/>
              </w:rPr>
            </w:pPr>
            <w:r>
              <w:rPr>
                <w:rFonts w:ascii="Times New Roman" w:hAnsi="Times New Roman" w:cs="Times New Roman"/>
                <w:sz w:val="18"/>
                <w:szCs w:val="18"/>
              </w:rPr>
              <w:t xml:space="preserve">     Yellow perianth, yellow cup</w:t>
            </w:r>
          </w:p>
        </w:tc>
        <w:tc>
          <w:tcPr>
            <w:tcW w:w="2250" w:type="dxa"/>
          </w:tcPr>
          <w:p w:rsidR="008209BD" w:rsidRDefault="008209BD" w:rsidP="008209BD">
            <w:pPr>
              <w:jc w:val="center"/>
              <w:rPr>
                <w:rFonts w:ascii="Times New Roman" w:hAnsi="Times New Roman" w:cs="Times New Roman"/>
                <w:sz w:val="18"/>
                <w:szCs w:val="18"/>
              </w:rPr>
            </w:pPr>
            <w:r>
              <w:rPr>
                <w:rFonts w:ascii="Times New Roman" w:hAnsi="Times New Roman" w:cs="Times New Roman"/>
                <w:sz w:val="18"/>
                <w:szCs w:val="18"/>
              </w:rPr>
              <w:t>A801</w:t>
            </w:r>
          </w:p>
        </w:tc>
        <w:tc>
          <w:tcPr>
            <w:tcW w:w="1885" w:type="dxa"/>
            <w:vMerge w:val="restart"/>
            <w:vAlign w:val="center"/>
          </w:tcPr>
          <w:p w:rsidR="008209BD" w:rsidRDefault="008209BD" w:rsidP="008209BD">
            <w:pPr>
              <w:jc w:val="center"/>
              <w:rPr>
                <w:rFonts w:ascii="Times New Roman" w:hAnsi="Times New Roman" w:cs="Times New Roman"/>
                <w:sz w:val="18"/>
                <w:szCs w:val="18"/>
              </w:rPr>
            </w:pPr>
            <w:r>
              <w:rPr>
                <w:rFonts w:ascii="Times New Roman" w:hAnsi="Times New Roman" w:cs="Times New Roman"/>
                <w:sz w:val="18"/>
                <w:szCs w:val="18"/>
              </w:rPr>
              <w:t>B801</w:t>
            </w:r>
          </w:p>
        </w:tc>
      </w:tr>
      <w:tr w:rsidR="008209BD" w:rsidTr="00FF6CC8">
        <w:tc>
          <w:tcPr>
            <w:tcW w:w="5215" w:type="dxa"/>
          </w:tcPr>
          <w:p w:rsidR="008209BD" w:rsidRDefault="008209BD" w:rsidP="00A95A7C">
            <w:pPr>
              <w:rPr>
                <w:rFonts w:ascii="Times New Roman" w:hAnsi="Times New Roman" w:cs="Times New Roman"/>
                <w:sz w:val="18"/>
                <w:szCs w:val="18"/>
              </w:rPr>
            </w:pPr>
            <w:r>
              <w:rPr>
                <w:rFonts w:ascii="Times New Roman" w:hAnsi="Times New Roman" w:cs="Times New Roman"/>
                <w:sz w:val="18"/>
                <w:szCs w:val="18"/>
              </w:rPr>
              <w:t xml:space="preserve">     Yellow perianth, orange or red in cup</w:t>
            </w:r>
          </w:p>
        </w:tc>
        <w:tc>
          <w:tcPr>
            <w:tcW w:w="2250" w:type="dxa"/>
          </w:tcPr>
          <w:p w:rsidR="008209BD" w:rsidRDefault="008209BD" w:rsidP="008209BD">
            <w:pPr>
              <w:jc w:val="center"/>
              <w:rPr>
                <w:rFonts w:ascii="Times New Roman" w:hAnsi="Times New Roman" w:cs="Times New Roman"/>
                <w:sz w:val="18"/>
                <w:szCs w:val="18"/>
              </w:rPr>
            </w:pPr>
            <w:r>
              <w:rPr>
                <w:rFonts w:ascii="Times New Roman" w:hAnsi="Times New Roman" w:cs="Times New Roman"/>
                <w:sz w:val="18"/>
                <w:szCs w:val="18"/>
              </w:rPr>
              <w:t>A802</w:t>
            </w:r>
          </w:p>
        </w:tc>
        <w:tc>
          <w:tcPr>
            <w:tcW w:w="1885" w:type="dxa"/>
            <w:vMerge/>
          </w:tcPr>
          <w:p w:rsidR="008209BD" w:rsidRDefault="008209BD" w:rsidP="008209BD">
            <w:pPr>
              <w:jc w:val="center"/>
              <w:rPr>
                <w:rFonts w:ascii="Times New Roman" w:hAnsi="Times New Roman" w:cs="Times New Roman"/>
                <w:sz w:val="18"/>
                <w:szCs w:val="18"/>
              </w:rPr>
            </w:pPr>
          </w:p>
        </w:tc>
      </w:tr>
      <w:tr w:rsidR="008209BD" w:rsidTr="00FF6CC8">
        <w:tc>
          <w:tcPr>
            <w:tcW w:w="5215" w:type="dxa"/>
          </w:tcPr>
          <w:p w:rsidR="008209BD" w:rsidRDefault="008209BD" w:rsidP="00A95A7C">
            <w:pPr>
              <w:rPr>
                <w:rFonts w:ascii="Times New Roman" w:hAnsi="Times New Roman" w:cs="Times New Roman"/>
                <w:sz w:val="18"/>
                <w:szCs w:val="18"/>
              </w:rPr>
            </w:pPr>
            <w:r>
              <w:rPr>
                <w:rFonts w:ascii="Times New Roman" w:hAnsi="Times New Roman" w:cs="Times New Roman"/>
                <w:sz w:val="18"/>
                <w:szCs w:val="18"/>
              </w:rPr>
              <w:t xml:space="preserve">     Reverse bicolor or colored perianth with pink in cup</w:t>
            </w:r>
          </w:p>
        </w:tc>
        <w:tc>
          <w:tcPr>
            <w:tcW w:w="2250" w:type="dxa"/>
          </w:tcPr>
          <w:p w:rsidR="008209BD" w:rsidRDefault="008209BD" w:rsidP="008209BD">
            <w:pPr>
              <w:jc w:val="center"/>
              <w:rPr>
                <w:rFonts w:ascii="Times New Roman" w:hAnsi="Times New Roman" w:cs="Times New Roman"/>
                <w:sz w:val="18"/>
                <w:szCs w:val="18"/>
              </w:rPr>
            </w:pPr>
            <w:r>
              <w:rPr>
                <w:rFonts w:ascii="Times New Roman" w:hAnsi="Times New Roman" w:cs="Times New Roman"/>
                <w:sz w:val="18"/>
                <w:szCs w:val="18"/>
              </w:rPr>
              <w:t>A803</w:t>
            </w:r>
          </w:p>
        </w:tc>
        <w:tc>
          <w:tcPr>
            <w:tcW w:w="1885" w:type="dxa"/>
          </w:tcPr>
          <w:p w:rsidR="008209BD" w:rsidRDefault="008209BD" w:rsidP="008209BD">
            <w:pPr>
              <w:jc w:val="center"/>
              <w:rPr>
                <w:rFonts w:ascii="Times New Roman" w:hAnsi="Times New Roman" w:cs="Times New Roman"/>
                <w:sz w:val="18"/>
                <w:szCs w:val="18"/>
              </w:rPr>
            </w:pPr>
            <w:r>
              <w:rPr>
                <w:rFonts w:ascii="Times New Roman" w:hAnsi="Times New Roman" w:cs="Times New Roman"/>
                <w:sz w:val="18"/>
                <w:szCs w:val="18"/>
              </w:rPr>
              <w:t>B802</w:t>
            </w:r>
          </w:p>
        </w:tc>
      </w:tr>
      <w:tr w:rsidR="008209BD" w:rsidTr="00FF6CC8">
        <w:tc>
          <w:tcPr>
            <w:tcW w:w="5215" w:type="dxa"/>
          </w:tcPr>
          <w:p w:rsidR="008209BD" w:rsidRDefault="008209BD" w:rsidP="00A95A7C">
            <w:pPr>
              <w:rPr>
                <w:rFonts w:ascii="Times New Roman" w:hAnsi="Times New Roman" w:cs="Times New Roman"/>
                <w:sz w:val="18"/>
                <w:szCs w:val="18"/>
              </w:rPr>
            </w:pPr>
            <w:r>
              <w:rPr>
                <w:rFonts w:ascii="Times New Roman" w:hAnsi="Times New Roman" w:cs="Times New Roman"/>
                <w:sz w:val="18"/>
                <w:szCs w:val="18"/>
              </w:rPr>
              <w:t xml:space="preserve">     White perianth, yellow cup</w:t>
            </w:r>
          </w:p>
        </w:tc>
        <w:tc>
          <w:tcPr>
            <w:tcW w:w="2250" w:type="dxa"/>
          </w:tcPr>
          <w:p w:rsidR="008209BD" w:rsidRDefault="008209BD" w:rsidP="008209BD">
            <w:pPr>
              <w:jc w:val="center"/>
              <w:rPr>
                <w:rFonts w:ascii="Times New Roman" w:hAnsi="Times New Roman" w:cs="Times New Roman"/>
                <w:sz w:val="18"/>
                <w:szCs w:val="18"/>
              </w:rPr>
            </w:pPr>
            <w:r>
              <w:rPr>
                <w:rFonts w:ascii="Times New Roman" w:hAnsi="Times New Roman" w:cs="Times New Roman"/>
                <w:sz w:val="18"/>
                <w:szCs w:val="18"/>
              </w:rPr>
              <w:t>A804</w:t>
            </w:r>
          </w:p>
        </w:tc>
        <w:tc>
          <w:tcPr>
            <w:tcW w:w="1885" w:type="dxa"/>
          </w:tcPr>
          <w:p w:rsidR="008209BD" w:rsidRDefault="00FF6CC8" w:rsidP="008209BD">
            <w:pPr>
              <w:jc w:val="center"/>
              <w:rPr>
                <w:rFonts w:ascii="Times New Roman" w:hAnsi="Times New Roman" w:cs="Times New Roman"/>
                <w:sz w:val="18"/>
                <w:szCs w:val="18"/>
              </w:rPr>
            </w:pPr>
            <w:r>
              <w:rPr>
                <w:rFonts w:ascii="Times New Roman" w:hAnsi="Times New Roman" w:cs="Times New Roman"/>
                <w:sz w:val="18"/>
                <w:szCs w:val="18"/>
              </w:rPr>
              <w:t>B803</w:t>
            </w:r>
          </w:p>
        </w:tc>
      </w:tr>
      <w:tr w:rsidR="008209BD" w:rsidTr="00FF6CC8">
        <w:tc>
          <w:tcPr>
            <w:tcW w:w="5215" w:type="dxa"/>
          </w:tcPr>
          <w:p w:rsidR="008209BD" w:rsidRDefault="008209BD" w:rsidP="00A95A7C">
            <w:pPr>
              <w:rPr>
                <w:rFonts w:ascii="Times New Roman" w:hAnsi="Times New Roman" w:cs="Times New Roman"/>
                <w:sz w:val="18"/>
                <w:szCs w:val="18"/>
              </w:rPr>
            </w:pPr>
            <w:r>
              <w:rPr>
                <w:rFonts w:ascii="Times New Roman" w:hAnsi="Times New Roman" w:cs="Times New Roman"/>
                <w:sz w:val="18"/>
                <w:szCs w:val="18"/>
              </w:rPr>
              <w:t xml:space="preserve">     White perianth, orange or red in cup</w:t>
            </w:r>
          </w:p>
        </w:tc>
        <w:tc>
          <w:tcPr>
            <w:tcW w:w="2250" w:type="dxa"/>
          </w:tcPr>
          <w:p w:rsidR="008209BD" w:rsidRDefault="008209BD" w:rsidP="008209BD">
            <w:pPr>
              <w:jc w:val="center"/>
              <w:rPr>
                <w:rFonts w:ascii="Times New Roman" w:hAnsi="Times New Roman" w:cs="Times New Roman"/>
                <w:sz w:val="18"/>
                <w:szCs w:val="18"/>
              </w:rPr>
            </w:pPr>
            <w:r>
              <w:rPr>
                <w:rFonts w:ascii="Times New Roman" w:hAnsi="Times New Roman" w:cs="Times New Roman"/>
                <w:sz w:val="18"/>
                <w:szCs w:val="18"/>
              </w:rPr>
              <w:t>A805</w:t>
            </w:r>
          </w:p>
        </w:tc>
        <w:tc>
          <w:tcPr>
            <w:tcW w:w="1885" w:type="dxa"/>
          </w:tcPr>
          <w:p w:rsidR="008209BD" w:rsidRDefault="00FF6CC8" w:rsidP="008209BD">
            <w:pPr>
              <w:jc w:val="center"/>
              <w:rPr>
                <w:rFonts w:ascii="Times New Roman" w:hAnsi="Times New Roman" w:cs="Times New Roman"/>
                <w:sz w:val="18"/>
                <w:szCs w:val="18"/>
              </w:rPr>
            </w:pPr>
            <w:r>
              <w:rPr>
                <w:rFonts w:ascii="Times New Roman" w:hAnsi="Times New Roman" w:cs="Times New Roman"/>
                <w:sz w:val="18"/>
                <w:szCs w:val="18"/>
              </w:rPr>
              <w:t>B804</w:t>
            </w:r>
          </w:p>
        </w:tc>
      </w:tr>
      <w:tr w:rsidR="00FF6CC8" w:rsidTr="00FF6CC8">
        <w:tc>
          <w:tcPr>
            <w:tcW w:w="5215" w:type="dxa"/>
          </w:tcPr>
          <w:p w:rsidR="00FF6CC8" w:rsidRDefault="00FF6CC8" w:rsidP="00A95A7C">
            <w:pPr>
              <w:rPr>
                <w:rFonts w:ascii="Times New Roman" w:hAnsi="Times New Roman" w:cs="Times New Roman"/>
                <w:sz w:val="18"/>
                <w:szCs w:val="18"/>
              </w:rPr>
            </w:pPr>
            <w:r>
              <w:rPr>
                <w:rFonts w:ascii="Times New Roman" w:hAnsi="Times New Roman" w:cs="Times New Roman"/>
                <w:sz w:val="18"/>
                <w:szCs w:val="18"/>
              </w:rPr>
              <w:t xml:space="preserve">     White perianth, pink in cup</w:t>
            </w:r>
          </w:p>
        </w:tc>
        <w:tc>
          <w:tcPr>
            <w:tcW w:w="2250" w:type="dxa"/>
          </w:tcPr>
          <w:p w:rsidR="00FF6CC8" w:rsidRDefault="00FF6CC8" w:rsidP="008209BD">
            <w:pPr>
              <w:jc w:val="center"/>
              <w:rPr>
                <w:rFonts w:ascii="Times New Roman" w:hAnsi="Times New Roman" w:cs="Times New Roman"/>
                <w:sz w:val="18"/>
                <w:szCs w:val="18"/>
              </w:rPr>
            </w:pPr>
            <w:r>
              <w:rPr>
                <w:rFonts w:ascii="Times New Roman" w:hAnsi="Times New Roman" w:cs="Times New Roman"/>
                <w:sz w:val="18"/>
                <w:szCs w:val="18"/>
              </w:rPr>
              <w:t>A806</w:t>
            </w:r>
          </w:p>
        </w:tc>
        <w:tc>
          <w:tcPr>
            <w:tcW w:w="1885" w:type="dxa"/>
            <w:vMerge w:val="restart"/>
            <w:vAlign w:val="center"/>
          </w:tcPr>
          <w:p w:rsidR="00FF6CC8" w:rsidRDefault="00FF6CC8" w:rsidP="00FF6CC8">
            <w:pPr>
              <w:jc w:val="center"/>
              <w:rPr>
                <w:rFonts w:ascii="Times New Roman" w:hAnsi="Times New Roman" w:cs="Times New Roman"/>
                <w:sz w:val="18"/>
                <w:szCs w:val="18"/>
              </w:rPr>
            </w:pPr>
            <w:r>
              <w:rPr>
                <w:rFonts w:ascii="Times New Roman" w:hAnsi="Times New Roman" w:cs="Times New Roman"/>
                <w:sz w:val="18"/>
                <w:szCs w:val="18"/>
              </w:rPr>
              <w:t>B805</w:t>
            </w:r>
          </w:p>
        </w:tc>
      </w:tr>
      <w:tr w:rsidR="00FF6CC8" w:rsidTr="00FF6CC8">
        <w:tc>
          <w:tcPr>
            <w:tcW w:w="5215" w:type="dxa"/>
          </w:tcPr>
          <w:p w:rsidR="00FF6CC8" w:rsidRDefault="00FF6CC8" w:rsidP="00A95A7C">
            <w:pPr>
              <w:rPr>
                <w:rFonts w:ascii="Times New Roman" w:hAnsi="Times New Roman" w:cs="Times New Roman"/>
                <w:sz w:val="18"/>
                <w:szCs w:val="18"/>
              </w:rPr>
            </w:pPr>
            <w:r>
              <w:rPr>
                <w:rFonts w:ascii="Times New Roman" w:hAnsi="Times New Roman" w:cs="Times New Roman"/>
                <w:sz w:val="18"/>
                <w:szCs w:val="18"/>
              </w:rPr>
              <w:t xml:space="preserve">     White perianth, white cup</w:t>
            </w:r>
          </w:p>
        </w:tc>
        <w:tc>
          <w:tcPr>
            <w:tcW w:w="2250" w:type="dxa"/>
          </w:tcPr>
          <w:p w:rsidR="00FF6CC8" w:rsidRDefault="00FF6CC8" w:rsidP="008209BD">
            <w:pPr>
              <w:jc w:val="center"/>
              <w:rPr>
                <w:rFonts w:ascii="Times New Roman" w:hAnsi="Times New Roman" w:cs="Times New Roman"/>
                <w:sz w:val="18"/>
                <w:szCs w:val="18"/>
              </w:rPr>
            </w:pPr>
            <w:r>
              <w:rPr>
                <w:rFonts w:ascii="Times New Roman" w:hAnsi="Times New Roman" w:cs="Times New Roman"/>
                <w:sz w:val="18"/>
                <w:szCs w:val="18"/>
              </w:rPr>
              <w:t>A807</w:t>
            </w:r>
          </w:p>
        </w:tc>
        <w:tc>
          <w:tcPr>
            <w:tcW w:w="1885" w:type="dxa"/>
            <w:vMerge/>
          </w:tcPr>
          <w:p w:rsidR="00FF6CC8" w:rsidRDefault="00FF6CC8" w:rsidP="008209BD">
            <w:pPr>
              <w:jc w:val="center"/>
              <w:rPr>
                <w:rFonts w:ascii="Times New Roman" w:hAnsi="Times New Roman" w:cs="Times New Roman"/>
                <w:sz w:val="18"/>
                <w:szCs w:val="18"/>
              </w:rPr>
            </w:pPr>
          </w:p>
        </w:tc>
      </w:tr>
      <w:tr w:rsidR="008209BD" w:rsidTr="00FF6CC8">
        <w:tc>
          <w:tcPr>
            <w:tcW w:w="5215" w:type="dxa"/>
          </w:tcPr>
          <w:p w:rsidR="008209BD" w:rsidRDefault="008209BD" w:rsidP="00A95A7C">
            <w:pPr>
              <w:rPr>
                <w:rFonts w:ascii="Times New Roman" w:hAnsi="Times New Roman" w:cs="Times New Roman"/>
                <w:sz w:val="18"/>
                <w:szCs w:val="18"/>
              </w:rPr>
            </w:pPr>
            <w:r>
              <w:rPr>
                <w:rFonts w:ascii="Times New Roman" w:hAnsi="Times New Roman" w:cs="Times New Roman"/>
                <w:sz w:val="18"/>
                <w:szCs w:val="18"/>
              </w:rPr>
              <w:t xml:space="preserve">     Any other color combination</w:t>
            </w:r>
          </w:p>
        </w:tc>
        <w:tc>
          <w:tcPr>
            <w:tcW w:w="2250" w:type="dxa"/>
          </w:tcPr>
          <w:p w:rsidR="008209BD" w:rsidRDefault="008209BD" w:rsidP="008209BD">
            <w:pPr>
              <w:jc w:val="center"/>
              <w:rPr>
                <w:rFonts w:ascii="Times New Roman" w:hAnsi="Times New Roman" w:cs="Times New Roman"/>
                <w:sz w:val="18"/>
                <w:szCs w:val="18"/>
              </w:rPr>
            </w:pPr>
            <w:r>
              <w:rPr>
                <w:rFonts w:ascii="Times New Roman" w:hAnsi="Times New Roman" w:cs="Times New Roman"/>
                <w:sz w:val="18"/>
                <w:szCs w:val="18"/>
              </w:rPr>
              <w:t>A808</w:t>
            </w:r>
          </w:p>
        </w:tc>
        <w:tc>
          <w:tcPr>
            <w:tcW w:w="1885" w:type="dxa"/>
          </w:tcPr>
          <w:p w:rsidR="008209BD" w:rsidRDefault="00FF6CC8" w:rsidP="008209BD">
            <w:pPr>
              <w:jc w:val="center"/>
              <w:rPr>
                <w:rFonts w:ascii="Times New Roman" w:hAnsi="Times New Roman" w:cs="Times New Roman"/>
                <w:sz w:val="18"/>
                <w:szCs w:val="18"/>
              </w:rPr>
            </w:pPr>
            <w:r>
              <w:rPr>
                <w:rFonts w:ascii="Times New Roman" w:hAnsi="Times New Roman" w:cs="Times New Roman"/>
                <w:sz w:val="18"/>
                <w:szCs w:val="18"/>
              </w:rPr>
              <w:t>B806</w:t>
            </w:r>
          </w:p>
        </w:tc>
      </w:tr>
    </w:tbl>
    <w:p w:rsidR="006F66E8" w:rsidRDefault="006F66E8" w:rsidP="00A95A7C">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9"/>
        <w:gridCol w:w="1273"/>
        <w:gridCol w:w="1128"/>
      </w:tblGrid>
      <w:tr w:rsidR="00FF6CC8" w:rsidTr="00FF6CC8">
        <w:tc>
          <w:tcPr>
            <w:tcW w:w="5215" w:type="dxa"/>
          </w:tcPr>
          <w:p w:rsidR="00FF6CC8" w:rsidRPr="00FF6CC8" w:rsidRDefault="00FF6CC8" w:rsidP="00A95A7C">
            <w:pPr>
              <w:rPr>
                <w:rFonts w:ascii="Times New Roman" w:hAnsi="Times New Roman" w:cs="Times New Roman"/>
                <w:b/>
                <w:sz w:val="18"/>
                <w:szCs w:val="18"/>
              </w:rPr>
            </w:pPr>
            <w:r>
              <w:rPr>
                <w:rFonts w:ascii="Times New Roman" w:hAnsi="Times New Roman" w:cs="Times New Roman"/>
                <w:b/>
                <w:sz w:val="18"/>
                <w:szCs w:val="18"/>
              </w:rPr>
              <w:t>Division 9 – Poeticus Daffodil Cultivars</w:t>
            </w:r>
          </w:p>
        </w:tc>
        <w:tc>
          <w:tcPr>
            <w:tcW w:w="2250" w:type="dxa"/>
          </w:tcPr>
          <w:p w:rsidR="00FF6CC8" w:rsidRPr="00FF6CC8" w:rsidRDefault="00FF6CC8" w:rsidP="00FF6CC8">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885" w:type="dxa"/>
          </w:tcPr>
          <w:p w:rsidR="00FF6CC8" w:rsidRPr="00FF6CC8" w:rsidRDefault="00FF6CC8" w:rsidP="00FF6CC8">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FF6CC8" w:rsidTr="00FF6CC8">
        <w:tc>
          <w:tcPr>
            <w:tcW w:w="5215" w:type="dxa"/>
          </w:tcPr>
          <w:p w:rsidR="00FF6CC8" w:rsidRDefault="00FF6CC8" w:rsidP="00A95A7C">
            <w:pPr>
              <w:rPr>
                <w:rFonts w:ascii="Times New Roman" w:hAnsi="Times New Roman" w:cs="Times New Roman"/>
                <w:sz w:val="18"/>
                <w:szCs w:val="18"/>
              </w:rPr>
            </w:pPr>
            <w:r>
              <w:rPr>
                <w:rFonts w:ascii="Times New Roman" w:hAnsi="Times New Roman" w:cs="Times New Roman"/>
                <w:sz w:val="18"/>
                <w:szCs w:val="18"/>
              </w:rPr>
              <w:t xml:space="preserve">     White perianth, eye green</w:t>
            </w:r>
          </w:p>
        </w:tc>
        <w:tc>
          <w:tcPr>
            <w:tcW w:w="2250" w:type="dxa"/>
          </w:tcPr>
          <w:p w:rsidR="00FF6CC8" w:rsidRDefault="00FF6CC8" w:rsidP="00FF6CC8">
            <w:pPr>
              <w:jc w:val="center"/>
              <w:rPr>
                <w:rFonts w:ascii="Times New Roman" w:hAnsi="Times New Roman" w:cs="Times New Roman"/>
                <w:sz w:val="18"/>
                <w:szCs w:val="18"/>
              </w:rPr>
            </w:pPr>
            <w:r>
              <w:rPr>
                <w:rFonts w:ascii="Times New Roman" w:hAnsi="Times New Roman" w:cs="Times New Roman"/>
                <w:sz w:val="18"/>
                <w:szCs w:val="18"/>
              </w:rPr>
              <w:t>A901</w:t>
            </w:r>
          </w:p>
        </w:tc>
        <w:tc>
          <w:tcPr>
            <w:tcW w:w="1885" w:type="dxa"/>
          </w:tcPr>
          <w:p w:rsidR="00FF6CC8" w:rsidRDefault="00FF6CC8" w:rsidP="00FF6CC8">
            <w:pPr>
              <w:jc w:val="center"/>
              <w:rPr>
                <w:rFonts w:ascii="Times New Roman" w:hAnsi="Times New Roman" w:cs="Times New Roman"/>
                <w:sz w:val="18"/>
                <w:szCs w:val="18"/>
              </w:rPr>
            </w:pPr>
            <w:r>
              <w:rPr>
                <w:rFonts w:ascii="Times New Roman" w:hAnsi="Times New Roman" w:cs="Times New Roman"/>
                <w:sz w:val="18"/>
                <w:szCs w:val="18"/>
              </w:rPr>
              <w:t>B901</w:t>
            </w:r>
          </w:p>
        </w:tc>
      </w:tr>
      <w:tr w:rsidR="00FF6CC8" w:rsidTr="00FF6CC8">
        <w:tc>
          <w:tcPr>
            <w:tcW w:w="5215" w:type="dxa"/>
          </w:tcPr>
          <w:p w:rsidR="00FF6CC8" w:rsidRDefault="00FF6CC8" w:rsidP="00A95A7C">
            <w:pPr>
              <w:rPr>
                <w:rFonts w:ascii="Times New Roman" w:hAnsi="Times New Roman" w:cs="Times New Roman"/>
                <w:sz w:val="18"/>
                <w:szCs w:val="18"/>
              </w:rPr>
            </w:pPr>
            <w:r>
              <w:rPr>
                <w:rFonts w:ascii="Times New Roman" w:hAnsi="Times New Roman" w:cs="Times New Roman"/>
                <w:sz w:val="18"/>
                <w:szCs w:val="18"/>
              </w:rPr>
              <w:t xml:space="preserve">     White perianth, eye any other color</w:t>
            </w:r>
          </w:p>
        </w:tc>
        <w:tc>
          <w:tcPr>
            <w:tcW w:w="2250" w:type="dxa"/>
          </w:tcPr>
          <w:p w:rsidR="00FF6CC8" w:rsidRDefault="00FF6CC8" w:rsidP="00FF6CC8">
            <w:pPr>
              <w:jc w:val="center"/>
              <w:rPr>
                <w:rFonts w:ascii="Times New Roman" w:hAnsi="Times New Roman" w:cs="Times New Roman"/>
                <w:sz w:val="18"/>
                <w:szCs w:val="18"/>
              </w:rPr>
            </w:pPr>
            <w:r>
              <w:rPr>
                <w:rFonts w:ascii="Times New Roman" w:hAnsi="Times New Roman" w:cs="Times New Roman"/>
                <w:sz w:val="18"/>
                <w:szCs w:val="18"/>
              </w:rPr>
              <w:t>A902</w:t>
            </w:r>
          </w:p>
        </w:tc>
        <w:tc>
          <w:tcPr>
            <w:tcW w:w="1885" w:type="dxa"/>
          </w:tcPr>
          <w:p w:rsidR="00FF6CC8" w:rsidRDefault="00FF6CC8" w:rsidP="00FF6CC8">
            <w:pPr>
              <w:jc w:val="center"/>
              <w:rPr>
                <w:rFonts w:ascii="Times New Roman" w:hAnsi="Times New Roman" w:cs="Times New Roman"/>
                <w:sz w:val="18"/>
                <w:szCs w:val="18"/>
              </w:rPr>
            </w:pPr>
            <w:r>
              <w:rPr>
                <w:rFonts w:ascii="Times New Roman" w:hAnsi="Times New Roman" w:cs="Times New Roman"/>
                <w:sz w:val="18"/>
                <w:szCs w:val="18"/>
              </w:rPr>
              <w:t>B902</w:t>
            </w:r>
          </w:p>
        </w:tc>
      </w:tr>
    </w:tbl>
    <w:p w:rsidR="00FF6CC8" w:rsidRDefault="00FF6CC8" w:rsidP="00A95A7C">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0"/>
        <w:gridCol w:w="1257"/>
        <w:gridCol w:w="1153"/>
      </w:tblGrid>
      <w:tr w:rsidR="00FE1416" w:rsidTr="00F966CD">
        <w:tc>
          <w:tcPr>
            <w:tcW w:w="5125" w:type="dxa"/>
          </w:tcPr>
          <w:p w:rsidR="00FE1416" w:rsidRPr="00F966CD" w:rsidRDefault="00FE1416" w:rsidP="00A95A7C">
            <w:pPr>
              <w:rPr>
                <w:rFonts w:ascii="Times New Roman" w:hAnsi="Times New Roman" w:cs="Times New Roman"/>
                <w:sz w:val="18"/>
                <w:szCs w:val="18"/>
              </w:rPr>
            </w:pPr>
          </w:p>
        </w:tc>
        <w:tc>
          <w:tcPr>
            <w:tcW w:w="2250" w:type="dxa"/>
          </w:tcPr>
          <w:p w:rsidR="00FE1416" w:rsidRPr="00FE1416" w:rsidRDefault="00FE1416" w:rsidP="00FE1416">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975" w:type="dxa"/>
          </w:tcPr>
          <w:p w:rsidR="00FE1416" w:rsidRPr="00FE1416" w:rsidRDefault="00FE1416" w:rsidP="00FE1416">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FE1416" w:rsidTr="00F966CD">
        <w:tc>
          <w:tcPr>
            <w:tcW w:w="5125" w:type="dxa"/>
          </w:tcPr>
          <w:p w:rsidR="00FE1416" w:rsidRDefault="00F966CD" w:rsidP="00A95A7C">
            <w:pPr>
              <w:rPr>
                <w:rFonts w:ascii="Times New Roman" w:hAnsi="Times New Roman" w:cs="Times New Roman"/>
                <w:sz w:val="18"/>
                <w:szCs w:val="18"/>
              </w:rPr>
            </w:pPr>
            <w:r>
              <w:rPr>
                <w:rFonts w:ascii="Times New Roman" w:hAnsi="Times New Roman" w:cs="Times New Roman"/>
                <w:b/>
                <w:sz w:val="18"/>
                <w:szCs w:val="18"/>
              </w:rPr>
              <w:t xml:space="preserve">Division 10 – Bulbocodium Daffodil Cultivars – </w:t>
            </w:r>
            <w:r>
              <w:rPr>
                <w:rFonts w:ascii="Times New Roman" w:hAnsi="Times New Roman" w:cs="Times New Roman"/>
                <w:sz w:val="18"/>
                <w:szCs w:val="18"/>
              </w:rPr>
              <w:t>Any cultivar</w:t>
            </w:r>
          </w:p>
        </w:tc>
        <w:tc>
          <w:tcPr>
            <w:tcW w:w="2250" w:type="dxa"/>
          </w:tcPr>
          <w:p w:rsidR="00FE1416" w:rsidRDefault="00F966CD" w:rsidP="00FE1416">
            <w:pPr>
              <w:jc w:val="center"/>
              <w:rPr>
                <w:rFonts w:ascii="Times New Roman" w:hAnsi="Times New Roman" w:cs="Times New Roman"/>
                <w:sz w:val="18"/>
                <w:szCs w:val="18"/>
              </w:rPr>
            </w:pPr>
            <w:r>
              <w:rPr>
                <w:rFonts w:ascii="Times New Roman" w:hAnsi="Times New Roman" w:cs="Times New Roman"/>
                <w:sz w:val="18"/>
                <w:szCs w:val="18"/>
              </w:rPr>
              <w:t>A1001</w:t>
            </w:r>
          </w:p>
        </w:tc>
        <w:tc>
          <w:tcPr>
            <w:tcW w:w="1975" w:type="dxa"/>
          </w:tcPr>
          <w:p w:rsidR="00FE1416" w:rsidRDefault="00F966CD" w:rsidP="00FE1416">
            <w:pPr>
              <w:jc w:val="center"/>
              <w:rPr>
                <w:rFonts w:ascii="Times New Roman" w:hAnsi="Times New Roman" w:cs="Times New Roman"/>
                <w:sz w:val="18"/>
                <w:szCs w:val="18"/>
              </w:rPr>
            </w:pPr>
            <w:r>
              <w:rPr>
                <w:rFonts w:ascii="Times New Roman" w:hAnsi="Times New Roman" w:cs="Times New Roman"/>
                <w:sz w:val="18"/>
                <w:szCs w:val="18"/>
              </w:rPr>
              <w:t>B1001</w:t>
            </w:r>
          </w:p>
        </w:tc>
      </w:tr>
    </w:tbl>
    <w:p w:rsidR="00FE1416" w:rsidRDefault="00FE1416" w:rsidP="00A95A7C">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5"/>
        <w:gridCol w:w="1276"/>
        <w:gridCol w:w="1169"/>
      </w:tblGrid>
      <w:tr w:rsidR="00E85777" w:rsidTr="00E85777">
        <w:tc>
          <w:tcPr>
            <w:tcW w:w="5125" w:type="dxa"/>
          </w:tcPr>
          <w:p w:rsidR="00E85777" w:rsidRPr="00E85777" w:rsidRDefault="00E85777" w:rsidP="00A95A7C">
            <w:pPr>
              <w:rPr>
                <w:rFonts w:ascii="Times New Roman" w:hAnsi="Times New Roman" w:cs="Times New Roman"/>
                <w:b/>
                <w:sz w:val="18"/>
                <w:szCs w:val="18"/>
              </w:rPr>
            </w:pPr>
            <w:r>
              <w:rPr>
                <w:rFonts w:ascii="Times New Roman" w:hAnsi="Times New Roman" w:cs="Times New Roman"/>
                <w:b/>
                <w:sz w:val="18"/>
                <w:szCs w:val="18"/>
              </w:rPr>
              <w:t>Division 11 – Split-Corona Daffodil Cultivars</w:t>
            </w:r>
          </w:p>
        </w:tc>
        <w:tc>
          <w:tcPr>
            <w:tcW w:w="2250" w:type="dxa"/>
          </w:tcPr>
          <w:p w:rsidR="00E85777" w:rsidRPr="00E85777" w:rsidRDefault="00E85777" w:rsidP="00E85777">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975" w:type="dxa"/>
          </w:tcPr>
          <w:p w:rsidR="00E85777" w:rsidRPr="00E85777" w:rsidRDefault="00E85777" w:rsidP="00E85777">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E85777" w:rsidTr="00E85777">
        <w:tc>
          <w:tcPr>
            <w:tcW w:w="5125" w:type="dxa"/>
          </w:tcPr>
          <w:p w:rsidR="00E85777" w:rsidRPr="00E85777" w:rsidRDefault="00E85777" w:rsidP="00A95A7C">
            <w:pPr>
              <w:rPr>
                <w:rFonts w:ascii="Times New Roman" w:hAnsi="Times New Roman" w:cs="Times New Roman"/>
                <w:b/>
                <w:sz w:val="18"/>
                <w:szCs w:val="18"/>
              </w:rPr>
            </w:pPr>
            <w:r>
              <w:rPr>
                <w:rFonts w:ascii="Times New Roman" w:hAnsi="Times New Roman" w:cs="Times New Roman"/>
                <w:sz w:val="18"/>
                <w:szCs w:val="18"/>
              </w:rPr>
              <w:t xml:space="preserve">     </w:t>
            </w:r>
            <w:r>
              <w:rPr>
                <w:rFonts w:ascii="Times New Roman" w:hAnsi="Times New Roman" w:cs="Times New Roman"/>
                <w:b/>
                <w:sz w:val="18"/>
                <w:szCs w:val="18"/>
              </w:rPr>
              <w:t>One Bloom Per Stem</w:t>
            </w:r>
          </w:p>
        </w:tc>
        <w:tc>
          <w:tcPr>
            <w:tcW w:w="2250" w:type="dxa"/>
          </w:tcPr>
          <w:p w:rsidR="00E85777" w:rsidRDefault="00E85777" w:rsidP="00E85777">
            <w:pPr>
              <w:jc w:val="center"/>
              <w:rPr>
                <w:rFonts w:ascii="Times New Roman" w:hAnsi="Times New Roman" w:cs="Times New Roman"/>
                <w:sz w:val="18"/>
                <w:szCs w:val="18"/>
              </w:rPr>
            </w:pPr>
          </w:p>
        </w:tc>
        <w:tc>
          <w:tcPr>
            <w:tcW w:w="1975" w:type="dxa"/>
          </w:tcPr>
          <w:p w:rsidR="00E85777" w:rsidRDefault="00E85777" w:rsidP="00E85777">
            <w:pPr>
              <w:jc w:val="center"/>
              <w:rPr>
                <w:rFonts w:ascii="Times New Roman" w:hAnsi="Times New Roman" w:cs="Times New Roman"/>
                <w:sz w:val="18"/>
                <w:szCs w:val="18"/>
              </w:rPr>
            </w:pPr>
          </w:p>
        </w:tc>
      </w:tr>
      <w:tr w:rsidR="00E85777" w:rsidTr="00E85777">
        <w:tc>
          <w:tcPr>
            <w:tcW w:w="5125" w:type="dxa"/>
          </w:tcPr>
          <w:p w:rsidR="00E85777" w:rsidRDefault="00E85777" w:rsidP="00A95A7C">
            <w:pPr>
              <w:rPr>
                <w:rFonts w:ascii="Times New Roman" w:hAnsi="Times New Roman" w:cs="Times New Roman"/>
                <w:sz w:val="18"/>
                <w:szCs w:val="18"/>
              </w:rPr>
            </w:pPr>
            <w:r>
              <w:rPr>
                <w:rFonts w:ascii="Times New Roman" w:hAnsi="Times New Roman" w:cs="Times New Roman"/>
                <w:sz w:val="18"/>
                <w:szCs w:val="18"/>
              </w:rPr>
              <w:t xml:space="preserve">     11a Colored perianth, yellow, orange, or red cup</w:t>
            </w:r>
          </w:p>
        </w:tc>
        <w:tc>
          <w:tcPr>
            <w:tcW w:w="2250" w:type="dxa"/>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A1101</w:t>
            </w:r>
          </w:p>
        </w:tc>
        <w:tc>
          <w:tcPr>
            <w:tcW w:w="1975" w:type="dxa"/>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B1101</w:t>
            </w:r>
          </w:p>
        </w:tc>
      </w:tr>
      <w:tr w:rsidR="00E85777" w:rsidTr="00E85777">
        <w:tc>
          <w:tcPr>
            <w:tcW w:w="5125" w:type="dxa"/>
          </w:tcPr>
          <w:p w:rsidR="00E85777" w:rsidRDefault="00E85777" w:rsidP="00A95A7C">
            <w:pPr>
              <w:rPr>
                <w:rFonts w:ascii="Times New Roman" w:hAnsi="Times New Roman" w:cs="Times New Roman"/>
                <w:sz w:val="18"/>
                <w:szCs w:val="18"/>
              </w:rPr>
            </w:pPr>
            <w:r>
              <w:rPr>
                <w:rFonts w:ascii="Times New Roman" w:hAnsi="Times New Roman" w:cs="Times New Roman"/>
                <w:sz w:val="18"/>
                <w:szCs w:val="18"/>
              </w:rPr>
              <w:t xml:space="preserve">     11a Reverse bicolor or colored perianth with pink in cup</w:t>
            </w:r>
          </w:p>
        </w:tc>
        <w:tc>
          <w:tcPr>
            <w:tcW w:w="2250" w:type="dxa"/>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A1102</w:t>
            </w:r>
          </w:p>
        </w:tc>
        <w:tc>
          <w:tcPr>
            <w:tcW w:w="1975" w:type="dxa"/>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B1102</w:t>
            </w:r>
          </w:p>
        </w:tc>
      </w:tr>
      <w:tr w:rsidR="00E85777" w:rsidTr="00E85777">
        <w:tc>
          <w:tcPr>
            <w:tcW w:w="5125" w:type="dxa"/>
          </w:tcPr>
          <w:p w:rsidR="00E85777" w:rsidRDefault="00E85777" w:rsidP="00A95A7C">
            <w:pPr>
              <w:rPr>
                <w:rFonts w:ascii="Times New Roman" w:hAnsi="Times New Roman" w:cs="Times New Roman"/>
                <w:sz w:val="18"/>
                <w:szCs w:val="18"/>
              </w:rPr>
            </w:pPr>
            <w:r>
              <w:rPr>
                <w:rFonts w:ascii="Times New Roman" w:hAnsi="Times New Roman" w:cs="Times New Roman"/>
                <w:sz w:val="18"/>
                <w:szCs w:val="18"/>
              </w:rPr>
              <w:t xml:space="preserve">     11a White perianth, yellow, orange, or red cup</w:t>
            </w:r>
          </w:p>
        </w:tc>
        <w:tc>
          <w:tcPr>
            <w:tcW w:w="2250" w:type="dxa"/>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A1103</w:t>
            </w:r>
          </w:p>
        </w:tc>
        <w:tc>
          <w:tcPr>
            <w:tcW w:w="1975" w:type="dxa"/>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B1103</w:t>
            </w:r>
          </w:p>
        </w:tc>
      </w:tr>
      <w:tr w:rsidR="00E85777" w:rsidTr="00E85777">
        <w:tc>
          <w:tcPr>
            <w:tcW w:w="5125" w:type="dxa"/>
          </w:tcPr>
          <w:p w:rsidR="00E85777" w:rsidRDefault="00E85777" w:rsidP="00A95A7C">
            <w:pPr>
              <w:rPr>
                <w:rFonts w:ascii="Times New Roman" w:hAnsi="Times New Roman" w:cs="Times New Roman"/>
                <w:sz w:val="18"/>
                <w:szCs w:val="18"/>
              </w:rPr>
            </w:pPr>
            <w:r>
              <w:rPr>
                <w:rFonts w:ascii="Times New Roman" w:hAnsi="Times New Roman" w:cs="Times New Roman"/>
                <w:sz w:val="18"/>
                <w:szCs w:val="18"/>
              </w:rPr>
              <w:t xml:space="preserve">     11a White perianth, pink in cup</w:t>
            </w:r>
          </w:p>
        </w:tc>
        <w:tc>
          <w:tcPr>
            <w:tcW w:w="2250" w:type="dxa"/>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A1104</w:t>
            </w:r>
          </w:p>
        </w:tc>
        <w:tc>
          <w:tcPr>
            <w:tcW w:w="1975" w:type="dxa"/>
            <w:vMerge w:val="restart"/>
            <w:vAlign w:val="center"/>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B1104</w:t>
            </w:r>
          </w:p>
        </w:tc>
      </w:tr>
      <w:tr w:rsidR="00E85777" w:rsidTr="00E85777">
        <w:tc>
          <w:tcPr>
            <w:tcW w:w="5125" w:type="dxa"/>
          </w:tcPr>
          <w:p w:rsidR="00E85777" w:rsidRDefault="00E85777" w:rsidP="00A95A7C">
            <w:pPr>
              <w:rPr>
                <w:rFonts w:ascii="Times New Roman" w:hAnsi="Times New Roman" w:cs="Times New Roman"/>
                <w:sz w:val="18"/>
                <w:szCs w:val="18"/>
              </w:rPr>
            </w:pPr>
            <w:r>
              <w:rPr>
                <w:rFonts w:ascii="Times New Roman" w:hAnsi="Times New Roman" w:cs="Times New Roman"/>
                <w:sz w:val="18"/>
                <w:szCs w:val="18"/>
              </w:rPr>
              <w:t xml:space="preserve">     11a White perianth, white cup</w:t>
            </w:r>
          </w:p>
        </w:tc>
        <w:tc>
          <w:tcPr>
            <w:tcW w:w="2250" w:type="dxa"/>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A1105</w:t>
            </w:r>
          </w:p>
        </w:tc>
        <w:tc>
          <w:tcPr>
            <w:tcW w:w="1975" w:type="dxa"/>
            <w:vMerge/>
          </w:tcPr>
          <w:p w:rsidR="00E85777" w:rsidRDefault="00E85777" w:rsidP="00E85777">
            <w:pPr>
              <w:jc w:val="center"/>
              <w:rPr>
                <w:rFonts w:ascii="Times New Roman" w:hAnsi="Times New Roman" w:cs="Times New Roman"/>
                <w:sz w:val="18"/>
                <w:szCs w:val="18"/>
              </w:rPr>
            </w:pPr>
          </w:p>
        </w:tc>
      </w:tr>
      <w:tr w:rsidR="00E85777" w:rsidTr="00E85777">
        <w:tc>
          <w:tcPr>
            <w:tcW w:w="5125" w:type="dxa"/>
          </w:tcPr>
          <w:p w:rsidR="00E85777" w:rsidRDefault="00E85777" w:rsidP="00A95A7C">
            <w:pPr>
              <w:rPr>
                <w:rFonts w:ascii="Times New Roman" w:hAnsi="Times New Roman" w:cs="Times New Roman"/>
                <w:sz w:val="18"/>
                <w:szCs w:val="18"/>
              </w:rPr>
            </w:pPr>
            <w:r>
              <w:rPr>
                <w:rFonts w:ascii="Times New Roman" w:hAnsi="Times New Roman" w:cs="Times New Roman"/>
                <w:sz w:val="18"/>
                <w:szCs w:val="18"/>
              </w:rPr>
              <w:t xml:space="preserve">     11a Any other color combination</w:t>
            </w:r>
          </w:p>
        </w:tc>
        <w:tc>
          <w:tcPr>
            <w:tcW w:w="2250" w:type="dxa"/>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A1106</w:t>
            </w:r>
          </w:p>
        </w:tc>
        <w:tc>
          <w:tcPr>
            <w:tcW w:w="1975" w:type="dxa"/>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B1105</w:t>
            </w:r>
          </w:p>
        </w:tc>
      </w:tr>
      <w:tr w:rsidR="00E85777" w:rsidTr="00E85777">
        <w:tc>
          <w:tcPr>
            <w:tcW w:w="5125" w:type="dxa"/>
          </w:tcPr>
          <w:p w:rsidR="00E85777" w:rsidRDefault="00E85777" w:rsidP="00A95A7C">
            <w:pPr>
              <w:rPr>
                <w:rFonts w:ascii="Times New Roman" w:hAnsi="Times New Roman" w:cs="Times New Roman"/>
                <w:sz w:val="18"/>
                <w:szCs w:val="18"/>
              </w:rPr>
            </w:pPr>
            <w:r>
              <w:rPr>
                <w:rFonts w:ascii="Times New Roman" w:hAnsi="Times New Roman" w:cs="Times New Roman"/>
                <w:sz w:val="18"/>
                <w:szCs w:val="18"/>
              </w:rPr>
              <w:t xml:space="preserve">     11a Any cultivar</w:t>
            </w:r>
          </w:p>
        </w:tc>
        <w:tc>
          <w:tcPr>
            <w:tcW w:w="2250" w:type="dxa"/>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A1107</w:t>
            </w:r>
          </w:p>
        </w:tc>
        <w:tc>
          <w:tcPr>
            <w:tcW w:w="1975" w:type="dxa"/>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B1106</w:t>
            </w:r>
          </w:p>
        </w:tc>
      </w:tr>
      <w:tr w:rsidR="00E85777" w:rsidTr="00E85777">
        <w:tc>
          <w:tcPr>
            <w:tcW w:w="5125" w:type="dxa"/>
          </w:tcPr>
          <w:p w:rsidR="00E85777" w:rsidRPr="00E85777" w:rsidRDefault="00E85777" w:rsidP="00A95A7C">
            <w:pPr>
              <w:rPr>
                <w:rFonts w:ascii="Times New Roman" w:hAnsi="Times New Roman" w:cs="Times New Roman"/>
                <w:b/>
                <w:sz w:val="18"/>
                <w:szCs w:val="18"/>
              </w:rPr>
            </w:pPr>
            <w:r>
              <w:rPr>
                <w:rFonts w:ascii="Times New Roman" w:hAnsi="Times New Roman" w:cs="Times New Roman"/>
                <w:sz w:val="18"/>
                <w:szCs w:val="18"/>
              </w:rPr>
              <w:t xml:space="preserve">     </w:t>
            </w:r>
            <w:r>
              <w:rPr>
                <w:rFonts w:ascii="Times New Roman" w:hAnsi="Times New Roman" w:cs="Times New Roman"/>
                <w:b/>
                <w:sz w:val="18"/>
                <w:szCs w:val="18"/>
              </w:rPr>
              <w:t>More Than One Bloom Per Stem</w:t>
            </w:r>
          </w:p>
        </w:tc>
        <w:tc>
          <w:tcPr>
            <w:tcW w:w="2250" w:type="dxa"/>
          </w:tcPr>
          <w:p w:rsidR="00E85777" w:rsidRDefault="00E85777" w:rsidP="00E85777">
            <w:pPr>
              <w:jc w:val="center"/>
              <w:rPr>
                <w:rFonts w:ascii="Times New Roman" w:hAnsi="Times New Roman" w:cs="Times New Roman"/>
                <w:sz w:val="18"/>
                <w:szCs w:val="18"/>
              </w:rPr>
            </w:pPr>
          </w:p>
        </w:tc>
        <w:tc>
          <w:tcPr>
            <w:tcW w:w="1975" w:type="dxa"/>
          </w:tcPr>
          <w:p w:rsidR="00E85777" w:rsidRDefault="00E85777" w:rsidP="00E85777">
            <w:pPr>
              <w:jc w:val="center"/>
              <w:rPr>
                <w:rFonts w:ascii="Times New Roman" w:hAnsi="Times New Roman" w:cs="Times New Roman"/>
                <w:sz w:val="18"/>
                <w:szCs w:val="18"/>
              </w:rPr>
            </w:pPr>
          </w:p>
        </w:tc>
      </w:tr>
      <w:tr w:rsidR="00E85777" w:rsidTr="00E85777">
        <w:tc>
          <w:tcPr>
            <w:tcW w:w="5125" w:type="dxa"/>
          </w:tcPr>
          <w:p w:rsidR="00E85777" w:rsidRDefault="00E85777" w:rsidP="00A95A7C">
            <w:pPr>
              <w:rPr>
                <w:rFonts w:ascii="Times New Roman" w:hAnsi="Times New Roman" w:cs="Times New Roman"/>
                <w:sz w:val="18"/>
                <w:szCs w:val="18"/>
              </w:rPr>
            </w:pPr>
            <w:r>
              <w:rPr>
                <w:rFonts w:ascii="Times New Roman" w:hAnsi="Times New Roman" w:cs="Times New Roman"/>
                <w:sz w:val="18"/>
                <w:szCs w:val="18"/>
              </w:rPr>
              <w:t xml:space="preserve">     Colored perianth</w:t>
            </w:r>
          </w:p>
        </w:tc>
        <w:tc>
          <w:tcPr>
            <w:tcW w:w="2250" w:type="dxa"/>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A1108</w:t>
            </w:r>
          </w:p>
        </w:tc>
        <w:tc>
          <w:tcPr>
            <w:tcW w:w="1975" w:type="dxa"/>
            <w:vMerge w:val="restart"/>
            <w:vAlign w:val="center"/>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B1107</w:t>
            </w:r>
          </w:p>
        </w:tc>
      </w:tr>
      <w:tr w:rsidR="00E85777" w:rsidTr="00E85777">
        <w:tc>
          <w:tcPr>
            <w:tcW w:w="5125" w:type="dxa"/>
          </w:tcPr>
          <w:p w:rsidR="00E85777" w:rsidRDefault="00E85777" w:rsidP="00A95A7C">
            <w:pPr>
              <w:rPr>
                <w:rFonts w:ascii="Times New Roman" w:hAnsi="Times New Roman" w:cs="Times New Roman"/>
                <w:sz w:val="18"/>
                <w:szCs w:val="18"/>
              </w:rPr>
            </w:pPr>
            <w:r>
              <w:rPr>
                <w:rFonts w:ascii="Times New Roman" w:hAnsi="Times New Roman" w:cs="Times New Roman"/>
                <w:sz w:val="18"/>
                <w:szCs w:val="18"/>
              </w:rPr>
              <w:t xml:space="preserve">     White perianth</w:t>
            </w:r>
          </w:p>
        </w:tc>
        <w:tc>
          <w:tcPr>
            <w:tcW w:w="2250" w:type="dxa"/>
          </w:tcPr>
          <w:p w:rsidR="00E85777" w:rsidRDefault="00E85777" w:rsidP="00E85777">
            <w:pPr>
              <w:jc w:val="center"/>
              <w:rPr>
                <w:rFonts w:ascii="Times New Roman" w:hAnsi="Times New Roman" w:cs="Times New Roman"/>
                <w:sz w:val="18"/>
                <w:szCs w:val="18"/>
              </w:rPr>
            </w:pPr>
            <w:r>
              <w:rPr>
                <w:rFonts w:ascii="Times New Roman" w:hAnsi="Times New Roman" w:cs="Times New Roman"/>
                <w:sz w:val="18"/>
                <w:szCs w:val="18"/>
              </w:rPr>
              <w:t>A1109</w:t>
            </w:r>
          </w:p>
        </w:tc>
        <w:tc>
          <w:tcPr>
            <w:tcW w:w="1975" w:type="dxa"/>
            <w:vMerge/>
          </w:tcPr>
          <w:p w:rsidR="00E85777" w:rsidRDefault="00E85777" w:rsidP="00E85777">
            <w:pPr>
              <w:jc w:val="center"/>
              <w:rPr>
                <w:rFonts w:ascii="Times New Roman" w:hAnsi="Times New Roman" w:cs="Times New Roman"/>
                <w:sz w:val="18"/>
                <w:szCs w:val="18"/>
              </w:rPr>
            </w:pPr>
          </w:p>
        </w:tc>
      </w:tr>
    </w:tbl>
    <w:p w:rsidR="00F966CD" w:rsidRDefault="00F966CD" w:rsidP="00A95A7C">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1301"/>
        <w:gridCol w:w="1189"/>
      </w:tblGrid>
      <w:tr w:rsidR="005F4E62" w:rsidTr="005F4E62">
        <w:tc>
          <w:tcPr>
            <w:tcW w:w="5125" w:type="dxa"/>
          </w:tcPr>
          <w:p w:rsidR="005F4E62" w:rsidRPr="005F4E62" w:rsidRDefault="005F4E62" w:rsidP="00A95A7C">
            <w:pPr>
              <w:rPr>
                <w:rFonts w:ascii="Times New Roman" w:hAnsi="Times New Roman" w:cs="Times New Roman"/>
                <w:b/>
                <w:sz w:val="18"/>
                <w:szCs w:val="18"/>
              </w:rPr>
            </w:pPr>
            <w:r>
              <w:rPr>
                <w:rFonts w:ascii="Times New Roman" w:hAnsi="Times New Roman" w:cs="Times New Roman"/>
                <w:b/>
                <w:sz w:val="18"/>
                <w:szCs w:val="18"/>
              </w:rPr>
              <w:t>Division 12 – Other Daffodil Cultivars</w:t>
            </w:r>
          </w:p>
        </w:tc>
        <w:tc>
          <w:tcPr>
            <w:tcW w:w="2250" w:type="dxa"/>
          </w:tcPr>
          <w:p w:rsidR="005F4E62" w:rsidRPr="005F4E62" w:rsidRDefault="005F4E62" w:rsidP="005F4E62">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975" w:type="dxa"/>
          </w:tcPr>
          <w:p w:rsidR="005F4E62" w:rsidRPr="005F4E62" w:rsidRDefault="005F4E62" w:rsidP="005F4E62">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5F4E62" w:rsidTr="005F4E62">
        <w:tc>
          <w:tcPr>
            <w:tcW w:w="5125" w:type="dxa"/>
          </w:tcPr>
          <w:p w:rsidR="005F4E62" w:rsidRDefault="005F4E62" w:rsidP="00A95A7C">
            <w:pPr>
              <w:rPr>
                <w:rFonts w:ascii="Times New Roman" w:hAnsi="Times New Roman" w:cs="Times New Roman"/>
                <w:sz w:val="18"/>
                <w:szCs w:val="18"/>
              </w:rPr>
            </w:pPr>
            <w:r>
              <w:rPr>
                <w:rFonts w:ascii="Times New Roman" w:hAnsi="Times New Roman" w:cs="Times New Roman"/>
                <w:sz w:val="18"/>
                <w:szCs w:val="18"/>
              </w:rPr>
              <w:t xml:space="preserve">     One bloom per stem, colored perianth</w:t>
            </w:r>
          </w:p>
        </w:tc>
        <w:tc>
          <w:tcPr>
            <w:tcW w:w="2250" w:type="dxa"/>
          </w:tcPr>
          <w:p w:rsidR="005F4E62" w:rsidRDefault="005F4E62" w:rsidP="005F4E62">
            <w:pPr>
              <w:jc w:val="center"/>
              <w:rPr>
                <w:rFonts w:ascii="Times New Roman" w:hAnsi="Times New Roman" w:cs="Times New Roman"/>
                <w:sz w:val="18"/>
                <w:szCs w:val="18"/>
              </w:rPr>
            </w:pPr>
            <w:r>
              <w:rPr>
                <w:rFonts w:ascii="Times New Roman" w:hAnsi="Times New Roman" w:cs="Times New Roman"/>
                <w:sz w:val="18"/>
                <w:szCs w:val="18"/>
              </w:rPr>
              <w:t>A1201</w:t>
            </w:r>
          </w:p>
        </w:tc>
        <w:tc>
          <w:tcPr>
            <w:tcW w:w="1975" w:type="dxa"/>
            <w:vMerge w:val="restart"/>
            <w:vAlign w:val="center"/>
          </w:tcPr>
          <w:p w:rsidR="005F4E62" w:rsidRDefault="005F4E62" w:rsidP="005F4E62">
            <w:pPr>
              <w:jc w:val="center"/>
              <w:rPr>
                <w:rFonts w:ascii="Times New Roman" w:hAnsi="Times New Roman" w:cs="Times New Roman"/>
                <w:sz w:val="18"/>
                <w:szCs w:val="18"/>
              </w:rPr>
            </w:pPr>
            <w:r>
              <w:rPr>
                <w:rFonts w:ascii="Times New Roman" w:hAnsi="Times New Roman" w:cs="Times New Roman"/>
                <w:sz w:val="18"/>
                <w:szCs w:val="18"/>
              </w:rPr>
              <w:t>B1201</w:t>
            </w:r>
          </w:p>
        </w:tc>
      </w:tr>
      <w:tr w:rsidR="005F4E62" w:rsidTr="005F4E62">
        <w:tc>
          <w:tcPr>
            <w:tcW w:w="5125" w:type="dxa"/>
          </w:tcPr>
          <w:p w:rsidR="005F4E62" w:rsidRDefault="005F4E62" w:rsidP="00A95A7C">
            <w:pPr>
              <w:rPr>
                <w:rFonts w:ascii="Times New Roman" w:hAnsi="Times New Roman" w:cs="Times New Roman"/>
                <w:sz w:val="18"/>
                <w:szCs w:val="18"/>
              </w:rPr>
            </w:pPr>
            <w:r>
              <w:rPr>
                <w:rFonts w:ascii="Times New Roman" w:hAnsi="Times New Roman" w:cs="Times New Roman"/>
                <w:sz w:val="18"/>
                <w:szCs w:val="18"/>
              </w:rPr>
              <w:t xml:space="preserve">     One bloom per stem, white perianth</w:t>
            </w:r>
          </w:p>
        </w:tc>
        <w:tc>
          <w:tcPr>
            <w:tcW w:w="2250" w:type="dxa"/>
          </w:tcPr>
          <w:p w:rsidR="005F4E62" w:rsidRDefault="005F4E62" w:rsidP="005F4E62">
            <w:pPr>
              <w:jc w:val="center"/>
              <w:rPr>
                <w:rFonts w:ascii="Times New Roman" w:hAnsi="Times New Roman" w:cs="Times New Roman"/>
                <w:sz w:val="18"/>
                <w:szCs w:val="18"/>
              </w:rPr>
            </w:pPr>
            <w:r>
              <w:rPr>
                <w:rFonts w:ascii="Times New Roman" w:hAnsi="Times New Roman" w:cs="Times New Roman"/>
                <w:sz w:val="18"/>
                <w:szCs w:val="18"/>
              </w:rPr>
              <w:t>A1202</w:t>
            </w:r>
          </w:p>
        </w:tc>
        <w:tc>
          <w:tcPr>
            <w:tcW w:w="1975" w:type="dxa"/>
            <w:vMerge/>
          </w:tcPr>
          <w:p w:rsidR="005F4E62" w:rsidRDefault="005F4E62" w:rsidP="005F4E62">
            <w:pPr>
              <w:jc w:val="center"/>
              <w:rPr>
                <w:rFonts w:ascii="Times New Roman" w:hAnsi="Times New Roman" w:cs="Times New Roman"/>
                <w:sz w:val="18"/>
                <w:szCs w:val="18"/>
              </w:rPr>
            </w:pPr>
          </w:p>
        </w:tc>
      </w:tr>
      <w:tr w:rsidR="005F4E62" w:rsidTr="005F4E62">
        <w:tc>
          <w:tcPr>
            <w:tcW w:w="5125" w:type="dxa"/>
          </w:tcPr>
          <w:p w:rsidR="005F4E62" w:rsidRDefault="005F4E62" w:rsidP="00A95A7C">
            <w:pPr>
              <w:rPr>
                <w:rFonts w:ascii="Times New Roman" w:hAnsi="Times New Roman" w:cs="Times New Roman"/>
                <w:sz w:val="18"/>
                <w:szCs w:val="18"/>
              </w:rPr>
            </w:pPr>
            <w:r>
              <w:rPr>
                <w:rFonts w:ascii="Times New Roman" w:hAnsi="Times New Roman" w:cs="Times New Roman"/>
                <w:sz w:val="18"/>
                <w:szCs w:val="18"/>
              </w:rPr>
              <w:t xml:space="preserve">     More than one bloom per stem, any cultivar</w:t>
            </w:r>
          </w:p>
        </w:tc>
        <w:tc>
          <w:tcPr>
            <w:tcW w:w="2250" w:type="dxa"/>
          </w:tcPr>
          <w:p w:rsidR="005F4E62" w:rsidRDefault="005F4E62" w:rsidP="005F4E62">
            <w:pPr>
              <w:jc w:val="center"/>
              <w:rPr>
                <w:rFonts w:ascii="Times New Roman" w:hAnsi="Times New Roman" w:cs="Times New Roman"/>
                <w:sz w:val="18"/>
                <w:szCs w:val="18"/>
              </w:rPr>
            </w:pPr>
            <w:r>
              <w:rPr>
                <w:rFonts w:ascii="Times New Roman" w:hAnsi="Times New Roman" w:cs="Times New Roman"/>
                <w:sz w:val="18"/>
                <w:szCs w:val="18"/>
              </w:rPr>
              <w:t>A1203</w:t>
            </w:r>
          </w:p>
        </w:tc>
        <w:tc>
          <w:tcPr>
            <w:tcW w:w="1975" w:type="dxa"/>
          </w:tcPr>
          <w:p w:rsidR="005F4E62" w:rsidRDefault="005F4E62" w:rsidP="005F4E62">
            <w:pPr>
              <w:jc w:val="center"/>
              <w:rPr>
                <w:rFonts w:ascii="Times New Roman" w:hAnsi="Times New Roman" w:cs="Times New Roman"/>
                <w:sz w:val="18"/>
                <w:szCs w:val="18"/>
              </w:rPr>
            </w:pPr>
            <w:r>
              <w:rPr>
                <w:rFonts w:ascii="Times New Roman" w:hAnsi="Times New Roman" w:cs="Times New Roman"/>
                <w:sz w:val="18"/>
                <w:szCs w:val="18"/>
              </w:rPr>
              <w:t>B1202</w:t>
            </w:r>
          </w:p>
        </w:tc>
      </w:tr>
    </w:tbl>
    <w:p w:rsidR="00E85777" w:rsidRDefault="00E85777" w:rsidP="00A95A7C">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1254"/>
        <w:gridCol w:w="1150"/>
      </w:tblGrid>
      <w:tr w:rsidR="005B6E7C" w:rsidTr="005B6E7C">
        <w:tc>
          <w:tcPr>
            <w:tcW w:w="5125" w:type="dxa"/>
          </w:tcPr>
          <w:p w:rsidR="005B6E7C" w:rsidRPr="005B6E7C" w:rsidRDefault="005B6E7C" w:rsidP="00A95A7C">
            <w:pPr>
              <w:rPr>
                <w:rFonts w:ascii="Times New Roman" w:hAnsi="Times New Roman" w:cs="Times New Roman"/>
                <w:b/>
                <w:sz w:val="18"/>
                <w:szCs w:val="18"/>
              </w:rPr>
            </w:pPr>
            <w:r>
              <w:rPr>
                <w:rFonts w:ascii="Times New Roman" w:hAnsi="Times New Roman" w:cs="Times New Roman"/>
                <w:b/>
                <w:sz w:val="18"/>
                <w:szCs w:val="18"/>
              </w:rPr>
              <w:t>Division 13 – Daffodils Distinguished Solely by Botanical Name</w:t>
            </w:r>
          </w:p>
        </w:tc>
        <w:tc>
          <w:tcPr>
            <w:tcW w:w="2250" w:type="dxa"/>
          </w:tcPr>
          <w:p w:rsidR="005B6E7C" w:rsidRPr="005B6E7C" w:rsidRDefault="005B6E7C" w:rsidP="005B6E7C">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975" w:type="dxa"/>
          </w:tcPr>
          <w:p w:rsidR="005B6E7C" w:rsidRPr="005B6E7C" w:rsidRDefault="005B6E7C" w:rsidP="005B6E7C">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5B6E7C" w:rsidTr="005B6E7C">
        <w:tc>
          <w:tcPr>
            <w:tcW w:w="5125" w:type="dxa"/>
          </w:tcPr>
          <w:p w:rsidR="005B6E7C" w:rsidRDefault="005B6E7C" w:rsidP="00A95A7C">
            <w:pPr>
              <w:rPr>
                <w:rFonts w:ascii="Times New Roman" w:hAnsi="Times New Roman" w:cs="Times New Roman"/>
                <w:sz w:val="18"/>
                <w:szCs w:val="18"/>
              </w:rPr>
            </w:pPr>
            <w:r>
              <w:rPr>
                <w:rFonts w:ascii="Times New Roman" w:hAnsi="Times New Roman" w:cs="Times New Roman"/>
                <w:sz w:val="18"/>
                <w:szCs w:val="18"/>
              </w:rPr>
              <w:t xml:space="preserve">     Any species or species hybrid, one bloom to a stem</w:t>
            </w:r>
          </w:p>
        </w:tc>
        <w:tc>
          <w:tcPr>
            <w:tcW w:w="2250" w:type="dxa"/>
          </w:tcPr>
          <w:p w:rsidR="005B6E7C" w:rsidRDefault="005B6E7C" w:rsidP="005B6E7C">
            <w:pPr>
              <w:jc w:val="center"/>
              <w:rPr>
                <w:rFonts w:ascii="Times New Roman" w:hAnsi="Times New Roman" w:cs="Times New Roman"/>
                <w:sz w:val="18"/>
                <w:szCs w:val="18"/>
              </w:rPr>
            </w:pPr>
            <w:r>
              <w:rPr>
                <w:rFonts w:ascii="Times New Roman" w:hAnsi="Times New Roman" w:cs="Times New Roman"/>
                <w:sz w:val="18"/>
                <w:szCs w:val="18"/>
              </w:rPr>
              <w:t>A1301</w:t>
            </w:r>
          </w:p>
        </w:tc>
        <w:tc>
          <w:tcPr>
            <w:tcW w:w="1975" w:type="dxa"/>
          </w:tcPr>
          <w:p w:rsidR="005B6E7C" w:rsidRDefault="005B6E7C" w:rsidP="005B6E7C">
            <w:pPr>
              <w:jc w:val="center"/>
              <w:rPr>
                <w:rFonts w:ascii="Times New Roman" w:hAnsi="Times New Roman" w:cs="Times New Roman"/>
                <w:sz w:val="18"/>
                <w:szCs w:val="18"/>
              </w:rPr>
            </w:pPr>
            <w:r>
              <w:rPr>
                <w:rFonts w:ascii="Times New Roman" w:hAnsi="Times New Roman" w:cs="Times New Roman"/>
                <w:sz w:val="18"/>
                <w:szCs w:val="18"/>
              </w:rPr>
              <w:t>B1301</w:t>
            </w:r>
          </w:p>
        </w:tc>
      </w:tr>
      <w:tr w:rsidR="005B6E7C" w:rsidTr="005B6E7C">
        <w:tc>
          <w:tcPr>
            <w:tcW w:w="5125" w:type="dxa"/>
          </w:tcPr>
          <w:p w:rsidR="005B6E7C" w:rsidRDefault="005B6E7C" w:rsidP="00A95A7C">
            <w:pPr>
              <w:rPr>
                <w:rFonts w:ascii="Times New Roman" w:hAnsi="Times New Roman" w:cs="Times New Roman"/>
                <w:sz w:val="18"/>
                <w:szCs w:val="18"/>
              </w:rPr>
            </w:pPr>
            <w:r>
              <w:rPr>
                <w:rFonts w:ascii="Times New Roman" w:hAnsi="Times New Roman" w:cs="Times New Roman"/>
                <w:sz w:val="18"/>
                <w:szCs w:val="18"/>
              </w:rPr>
              <w:t xml:space="preserve">     Any species or species hybrid, more than one bloom to a stem</w:t>
            </w:r>
          </w:p>
        </w:tc>
        <w:tc>
          <w:tcPr>
            <w:tcW w:w="2250" w:type="dxa"/>
          </w:tcPr>
          <w:p w:rsidR="005B6E7C" w:rsidRDefault="005B6E7C" w:rsidP="005B6E7C">
            <w:pPr>
              <w:jc w:val="center"/>
              <w:rPr>
                <w:rFonts w:ascii="Times New Roman" w:hAnsi="Times New Roman" w:cs="Times New Roman"/>
                <w:sz w:val="18"/>
                <w:szCs w:val="18"/>
              </w:rPr>
            </w:pPr>
            <w:r>
              <w:rPr>
                <w:rFonts w:ascii="Times New Roman" w:hAnsi="Times New Roman" w:cs="Times New Roman"/>
                <w:sz w:val="18"/>
                <w:szCs w:val="18"/>
              </w:rPr>
              <w:t>A1302</w:t>
            </w:r>
          </w:p>
        </w:tc>
        <w:tc>
          <w:tcPr>
            <w:tcW w:w="1975" w:type="dxa"/>
          </w:tcPr>
          <w:p w:rsidR="005B6E7C" w:rsidRDefault="005B6E7C" w:rsidP="005B6E7C">
            <w:pPr>
              <w:jc w:val="center"/>
              <w:rPr>
                <w:rFonts w:ascii="Times New Roman" w:hAnsi="Times New Roman" w:cs="Times New Roman"/>
                <w:sz w:val="18"/>
                <w:szCs w:val="18"/>
              </w:rPr>
            </w:pPr>
            <w:r>
              <w:rPr>
                <w:rFonts w:ascii="Times New Roman" w:hAnsi="Times New Roman" w:cs="Times New Roman"/>
                <w:sz w:val="18"/>
                <w:szCs w:val="18"/>
              </w:rPr>
              <w:t>B1302</w:t>
            </w:r>
          </w:p>
        </w:tc>
      </w:tr>
    </w:tbl>
    <w:p w:rsidR="005F4E62" w:rsidRDefault="005F4E62" w:rsidP="00A95A7C">
      <w:pPr>
        <w:spacing w:after="0" w:line="240" w:lineRule="auto"/>
        <w:rPr>
          <w:rFonts w:ascii="Times New Roman" w:hAnsi="Times New Roman" w:cs="Times New Roman"/>
          <w:sz w:val="18"/>
          <w:szCs w:val="18"/>
        </w:rPr>
      </w:pPr>
    </w:p>
    <w:p w:rsidR="005B6E7C" w:rsidRDefault="005B6E7C" w:rsidP="00A95A7C">
      <w:pPr>
        <w:spacing w:after="0" w:line="240" w:lineRule="auto"/>
        <w:rPr>
          <w:rFonts w:ascii="Times New Roman" w:hAnsi="Times New Roman" w:cs="Times New Roman"/>
          <w:sz w:val="18"/>
          <w:szCs w:val="18"/>
        </w:rPr>
      </w:pPr>
    </w:p>
    <w:p w:rsidR="00D70844" w:rsidRDefault="00D70844" w:rsidP="00D7084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SECTION C – CLASSIC DAFFODILS</w:t>
      </w:r>
    </w:p>
    <w:p w:rsidR="00D70844" w:rsidRDefault="00D70844" w:rsidP="00D7084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This section is open to all standard cultivars, introduced from 1940 to 1969. All cultivars shall be labeled with name, division number, and year of registration (or introduction). The date shown in the American Daffodil Society’s online database DaffSeek.org will be the authority. The Classification Committee may subdivide each class by decade and/or division, regardless of the number or quality of exhibits in each subdivision prior to judging. Daffodils in each section will be judged using the cultivar scale. </w:t>
      </w:r>
    </w:p>
    <w:p w:rsidR="003A7706" w:rsidRDefault="003A7706" w:rsidP="00D70844">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1210"/>
        <w:gridCol w:w="1201"/>
      </w:tblGrid>
      <w:tr w:rsidR="003A7706" w:rsidTr="003A7706">
        <w:tc>
          <w:tcPr>
            <w:tcW w:w="5215" w:type="dxa"/>
          </w:tcPr>
          <w:p w:rsidR="003A7706" w:rsidRDefault="003A7706" w:rsidP="00D70844">
            <w:pPr>
              <w:rPr>
                <w:rFonts w:ascii="Times New Roman" w:hAnsi="Times New Roman" w:cs="Times New Roman"/>
                <w:sz w:val="18"/>
                <w:szCs w:val="18"/>
              </w:rPr>
            </w:pPr>
          </w:p>
        </w:tc>
        <w:tc>
          <w:tcPr>
            <w:tcW w:w="2070" w:type="dxa"/>
          </w:tcPr>
          <w:p w:rsidR="003A7706" w:rsidRPr="003A7706" w:rsidRDefault="003A7706" w:rsidP="003A7706">
            <w:pPr>
              <w:jc w:val="center"/>
              <w:rPr>
                <w:rFonts w:ascii="Times New Roman" w:hAnsi="Times New Roman" w:cs="Times New Roman"/>
                <w:b/>
                <w:sz w:val="18"/>
                <w:szCs w:val="18"/>
                <w:u w:val="single"/>
              </w:rPr>
            </w:pPr>
            <w:r>
              <w:rPr>
                <w:rFonts w:ascii="Times New Roman" w:hAnsi="Times New Roman" w:cs="Times New Roman"/>
                <w:b/>
                <w:sz w:val="18"/>
                <w:szCs w:val="18"/>
                <w:u w:val="single"/>
              </w:rPr>
              <w:t>Single Stem</w:t>
            </w:r>
          </w:p>
        </w:tc>
        <w:tc>
          <w:tcPr>
            <w:tcW w:w="2065" w:type="dxa"/>
          </w:tcPr>
          <w:p w:rsidR="003A7706" w:rsidRPr="003A7706" w:rsidRDefault="003A7706" w:rsidP="003A7706">
            <w:pPr>
              <w:jc w:val="center"/>
              <w:rPr>
                <w:rFonts w:ascii="Times New Roman" w:hAnsi="Times New Roman" w:cs="Times New Roman"/>
                <w:b/>
                <w:sz w:val="18"/>
                <w:szCs w:val="18"/>
                <w:u w:val="single"/>
              </w:rPr>
            </w:pPr>
            <w:r>
              <w:rPr>
                <w:rFonts w:ascii="Times New Roman" w:hAnsi="Times New Roman" w:cs="Times New Roman"/>
                <w:b/>
                <w:sz w:val="18"/>
                <w:szCs w:val="18"/>
                <w:u w:val="single"/>
              </w:rPr>
              <w:t>Three Stems</w:t>
            </w:r>
          </w:p>
        </w:tc>
      </w:tr>
      <w:tr w:rsidR="003A7706" w:rsidTr="003A7706">
        <w:tc>
          <w:tcPr>
            <w:tcW w:w="5215" w:type="dxa"/>
          </w:tcPr>
          <w:p w:rsidR="003A7706" w:rsidRDefault="003A7706" w:rsidP="00D70844">
            <w:pPr>
              <w:rPr>
                <w:rFonts w:ascii="Times New Roman" w:hAnsi="Times New Roman" w:cs="Times New Roman"/>
                <w:sz w:val="18"/>
                <w:szCs w:val="18"/>
              </w:rPr>
            </w:pPr>
            <w:r>
              <w:rPr>
                <w:rFonts w:ascii="Times New Roman" w:hAnsi="Times New Roman" w:cs="Times New Roman"/>
                <w:sz w:val="18"/>
                <w:szCs w:val="18"/>
              </w:rPr>
              <w:t>Single stem of a standard cultivar, 1940-1949</w:t>
            </w:r>
          </w:p>
        </w:tc>
        <w:tc>
          <w:tcPr>
            <w:tcW w:w="2070" w:type="dxa"/>
          </w:tcPr>
          <w:p w:rsidR="003A7706" w:rsidRDefault="003A7706" w:rsidP="003A7706">
            <w:pPr>
              <w:jc w:val="center"/>
              <w:rPr>
                <w:rFonts w:ascii="Times New Roman" w:hAnsi="Times New Roman" w:cs="Times New Roman"/>
                <w:sz w:val="18"/>
                <w:szCs w:val="18"/>
              </w:rPr>
            </w:pPr>
            <w:r>
              <w:rPr>
                <w:rFonts w:ascii="Times New Roman" w:hAnsi="Times New Roman" w:cs="Times New Roman"/>
                <w:sz w:val="18"/>
                <w:szCs w:val="18"/>
              </w:rPr>
              <w:t>C1</w:t>
            </w:r>
          </w:p>
        </w:tc>
        <w:tc>
          <w:tcPr>
            <w:tcW w:w="2065" w:type="dxa"/>
          </w:tcPr>
          <w:p w:rsidR="003A7706" w:rsidRDefault="003A7706" w:rsidP="003A7706">
            <w:pPr>
              <w:jc w:val="center"/>
              <w:rPr>
                <w:rFonts w:ascii="Times New Roman" w:hAnsi="Times New Roman" w:cs="Times New Roman"/>
                <w:sz w:val="18"/>
                <w:szCs w:val="18"/>
              </w:rPr>
            </w:pPr>
            <w:r>
              <w:rPr>
                <w:rFonts w:ascii="Times New Roman" w:hAnsi="Times New Roman" w:cs="Times New Roman"/>
                <w:sz w:val="18"/>
                <w:szCs w:val="18"/>
              </w:rPr>
              <w:t>C4</w:t>
            </w:r>
          </w:p>
        </w:tc>
      </w:tr>
      <w:tr w:rsidR="003A7706" w:rsidTr="003A7706">
        <w:tc>
          <w:tcPr>
            <w:tcW w:w="5215" w:type="dxa"/>
          </w:tcPr>
          <w:p w:rsidR="003A7706" w:rsidRDefault="003A7706" w:rsidP="00D70844">
            <w:pPr>
              <w:rPr>
                <w:rFonts w:ascii="Times New Roman" w:hAnsi="Times New Roman" w:cs="Times New Roman"/>
                <w:sz w:val="18"/>
                <w:szCs w:val="18"/>
              </w:rPr>
            </w:pPr>
            <w:r>
              <w:rPr>
                <w:rFonts w:ascii="Times New Roman" w:hAnsi="Times New Roman" w:cs="Times New Roman"/>
                <w:sz w:val="18"/>
                <w:szCs w:val="18"/>
              </w:rPr>
              <w:t>Single stem of a standard cultivar, 1950-1959</w:t>
            </w:r>
          </w:p>
        </w:tc>
        <w:tc>
          <w:tcPr>
            <w:tcW w:w="2070" w:type="dxa"/>
          </w:tcPr>
          <w:p w:rsidR="003A7706" w:rsidRDefault="003A7706" w:rsidP="003A7706">
            <w:pPr>
              <w:jc w:val="center"/>
              <w:rPr>
                <w:rFonts w:ascii="Times New Roman" w:hAnsi="Times New Roman" w:cs="Times New Roman"/>
                <w:sz w:val="18"/>
                <w:szCs w:val="18"/>
              </w:rPr>
            </w:pPr>
            <w:r>
              <w:rPr>
                <w:rFonts w:ascii="Times New Roman" w:hAnsi="Times New Roman" w:cs="Times New Roman"/>
                <w:sz w:val="18"/>
                <w:szCs w:val="18"/>
              </w:rPr>
              <w:t>C2</w:t>
            </w:r>
          </w:p>
        </w:tc>
        <w:tc>
          <w:tcPr>
            <w:tcW w:w="2065" w:type="dxa"/>
          </w:tcPr>
          <w:p w:rsidR="003A7706" w:rsidRDefault="003A7706" w:rsidP="003A7706">
            <w:pPr>
              <w:jc w:val="center"/>
              <w:rPr>
                <w:rFonts w:ascii="Times New Roman" w:hAnsi="Times New Roman" w:cs="Times New Roman"/>
                <w:sz w:val="18"/>
                <w:szCs w:val="18"/>
              </w:rPr>
            </w:pPr>
            <w:r>
              <w:rPr>
                <w:rFonts w:ascii="Times New Roman" w:hAnsi="Times New Roman" w:cs="Times New Roman"/>
                <w:sz w:val="18"/>
                <w:szCs w:val="18"/>
              </w:rPr>
              <w:t>C5</w:t>
            </w:r>
          </w:p>
        </w:tc>
      </w:tr>
      <w:tr w:rsidR="003A7706" w:rsidTr="003A7706">
        <w:tc>
          <w:tcPr>
            <w:tcW w:w="5215" w:type="dxa"/>
          </w:tcPr>
          <w:p w:rsidR="003A7706" w:rsidRDefault="003A7706" w:rsidP="00D70844">
            <w:pPr>
              <w:rPr>
                <w:rFonts w:ascii="Times New Roman" w:hAnsi="Times New Roman" w:cs="Times New Roman"/>
                <w:sz w:val="18"/>
                <w:szCs w:val="18"/>
              </w:rPr>
            </w:pPr>
            <w:r>
              <w:rPr>
                <w:rFonts w:ascii="Times New Roman" w:hAnsi="Times New Roman" w:cs="Times New Roman"/>
                <w:sz w:val="18"/>
                <w:szCs w:val="18"/>
              </w:rPr>
              <w:t>Single stem of a standard cultivar, 1960-1969</w:t>
            </w:r>
          </w:p>
        </w:tc>
        <w:tc>
          <w:tcPr>
            <w:tcW w:w="2070" w:type="dxa"/>
          </w:tcPr>
          <w:p w:rsidR="003A7706" w:rsidRDefault="003A7706" w:rsidP="003A7706">
            <w:pPr>
              <w:jc w:val="center"/>
              <w:rPr>
                <w:rFonts w:ascii="Times New Roman" w:hAnsi="Times New Roman" w:cs="Times New Roman"/>
                <w:sz w:val="18"/>
                <w:szCs w:val="18"/>
              </w:rPr>
            </w:pPr>
            <w:r>
              <w:rPr>
                <w:rFonts w:ascii="Times New Roman" w:hAnsi="Times New Roman" w:cs="Times New Roman"/>
                <w:sz w:val="18"/>
                <w:szCs w:val="18"/>
              </w:rPr>
              <w:t>C3</w:t>
            </w:r>
          </w:p>
        </w:tc>
        <w:tc>
          <w:tcPr>
            <w:tcW w:w="2065" w:type="dxa"/>
          </w:tcPr>
          <w:p w:rsidR="003A7706" w:rsidRDefault="003A7706" w:rsidP="003A7706">
            <w:pPr>
              <w:jc w:val="center"/>
              <w:rPr>
                <w:rFonts w:ascii="Times New Roman" w:hAnsi="Times New Roman" w:cs="Times New Roman"/>
                <w:sz w:val="18"/>
                <w:szCs w:val="18"/>
              </w:rPr>
            </w:pPr>
            <w:r>
              <w:rPr>
                <w:rFonts w:ascii="Times New Roman" w:hAnsi="Times New Roman" w:cs="Times New Roman"/>
                <w:sz w:val="18"/>
                <w:szCs w:val="18"/>
              </w:rPr>
              <w:t>C6</w:t>
            </w:r>
          </w:p>
        </w:tc>
      </w:tr>
      <w:tr w:rsidR="003A7706" w:rsidTr="003A7706">
        <w:tc>
          <w:tcPr>
            <w:tcW w:w="5215" w:type="dxa"/>
          </w:tcPr>
          <w:p w:rsidR="003A7706" w:rsidRDefault="003A7706" w:rsidP="00D70844">
            <w:pPr>
              <w:rPr>
                <w:rFonts w:ascii="Times New Roman" w:hAnsi="Times New Roman" w:cs="Times New Roman"/>
                <w:sz w:val="18"/>
                <w:szCs w:val="18"/>
              </w:rPr>
            </w:pPr>
            <w:r>
              <w:rPr>
                <w:rFonts w:ascii="Times New Roman" w:hAnsi="Times New Roman" w:cs="Times New Roman"/>
                <w:sz w:val="18"/>
                <w:szCs w:val="18"/>
              </w:rPr>
              <w:t>Collection of five different standard cultivars, 1940-1969, one stem each (see Rule 8) (Place with standard collections)</w:t>
            </w:r>
          </w:p>
        </w:tc>
        <w:tc>
          <w:tcPr>
            <w:tcW w:w="2070" w:type="dxa"/>
            <w:vAlign w:val="center"/>
          </w:tcPr>
          <w:p w:rsidR="003A7706" w:rsidRDefault="003A7706" w:rsidP="003A7706">
            <w:pPr>
              <w:jc w:val="center"/>
              <w:rPr>
                <w:rFonts w:ascii="Times New Roman" w:hAnsi="Times New Roman" w:cs="Times New Roman"/>
                <w:sz w:val="18"/>
                <w:szCs w:val="18"/>
              </w:rPr>
            </w:pPr>
            <w:r>
              <w:rPr>
                <w:rFonts w:ascii="Times New Roman" w:hAnsi="Times New Roman" w:cs="Times New Roman"/>
                <w:sz w:val="18"/>
                <w:szCs w:val="18"/>
              </w:rPr>
              <w:t>E1</w:t>
            </w:r>
          </w:p>
        </w:tc>
        <w:tc>
          <w:tcPr>
            <w:tcW w:w="2065" w:type="dxa"/>
          </w:tcPr>
          <w:p w:rsidR="003A7706" w:rsidRDefault="003A7706" w:rsidP="003A7706">
            <w:pPr>
              <w:jc w:val="center"/>
              <w:rPr>
                <w:rFonts w:ascii="Times New Roman" w:hAnsi="Times New Roman" w:cs="Times New Roman"/>
                <w:sz w:val="18"/>
                <w:szCs w:val="18"/>
              </w:rPr>
            </w:pPr>
          </w:p>
        </w:tc>
      </w:tr>
    </w:tbl>
    <w:p w:rsidR="003A7706" w:rsidRDefault="003A7706" w:rsidP="00D70844">
      <w:pPr>
        <w:spacing w:after="0" w:line="240" w:lineRule="auto"/>
        <w:rPr>
          <w:rFonts w:ascii="Times New Roman" w:hAnsi="Times New Roman" w:cs="Times New Roman"/>
          <w:sz w:val="18"/>
          <w:szCs w:val="18"/>
        </w:rPr>
      </w:pPr>
    </w:p>
    <w:p w:rsidR="003A7706" w:rsidRDefault="003A7706" w:rsidP="00BC49A0">
      <w:pPr>
        <w:spacing w:after="0" w:line="240" w:lineRule="auto"/>
        <w:jc w:val="center"/>
        <w:rPr>
          <w:rFonts w:ascii="Times New Roman" w:hAnsi="Times New Roman" w:cs="Times New Roman"/>
          <w:sz w:val="18"/>
          <w:szCs w:val="18"/>
        </w:rPr>
      </w:pPr>
    </w:p>
    <w:p w:rsidR="00BC49A0" w:rsidRDefault="00BC49A0" w:rsidP="00BC49A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SECTION D – HISTORIC DAFFODILS</w:t>
      </w:r>
    </w:p>
    <w:p w:rsidR="00BC49A0" w:rsidRDefault="00BC49A0" w:rsidP="00BC49A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This section is open to all cultivars, i.e. not species, introduced or in gardens before 1940. All cultivars shall be labeled with name, division number, and year of registration (or introduction). The earliest date shown in the American Daffodil Society’s online database DaffSeek.org shall be the authority. </w:t>
      </w:r>
    </w:p>
    <w:p w:rsidR="00BC49A0" w:rsidRDefault="00BC49A0" w:rsidP="00BC49A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Winners of the Historic single stem, 3-stem, and collection of 5 are eligible for consideration for their respective Gold, Mini-Gold, White, Mini-White, Purple, and Lavender Ribbons, in which case they are to be judged on the Cultivar scale. </w:t>
      </w:r>
    </w:p>
    <w:p w:rsidR="00BC49A0" w:rsidRDefault="00BC49A0" w:rsidP="00BC49A0">
      <w:pPr>
        <w:spacing w:after="0" w:line="240" w:lineRule="auto"/>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0"/>
        <w:gridCol w:w="1220"/>
      </w:tblGrid>
      <w:tr w:rsidR="00BC49A0" w:rsidTr="00BC49A0">
        <w:tc>
          <w:tcPr>
            <w:tcW w:w="7375" w:type="dxa"/>
          </w:tcPr>
          <w:p w:rsidR="00BC49A0" w:rsidRDefault="00BC49A0" w:rsidP="00BC49A0">
            <w:pPr>
              <w:rPr>
                <w:rFonts w:ascii="Times New Roman" w:hAnsi="Times New Roman" w:cs="Times New Roman"/>
                <w:sz w:val="18"/>
                <w:szCs w:val="18"/>
              </w:rPr>
            </w:pPr>
          </w:p>
        </w:tc>
        <w:tc>
          <w:tcPr>
            <w:tcW w:w="1975" w:type="dxa"/>
          </w:tcPr>
          <w:p w:rsidR="00BC49A0" w:rsidRPr="00BC49A0" w:rsidRDefault="00BC49A0" w:rsidP="00BC49A0">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BC49A0" w:rsidTr="00BC49A0">
        <w:tc>
          <w:tcPr>
            <w:tcW w:w="7375" w:type="dxa"/>
          </w:tcPr>
          <w:p w:rsidR="00BC49A0" w:rsidRDefault="00BC49A0" w:rsidP="00BC49A0">
            <w:pPr>
              <w:rPr>
                <w:rFonts w:ascii="Times New Roman" w:hAnsi="Times New Roman" w:cs="Times New Roman"/>
                <w:sz w:val="18"/>
                <w:szCs w:val="18"/>
              </w:rPr>
            </w:pPr>
            <w:r>
              <w:rPr>
                <w:rFonts w:ascii="Times New Roman" w:hAnsi="Times New Roman" w:cs="Times New Roman"/>
                <w:sz w:val="18"/>
                <w:szCs w:val="18"/>
              </w:rPr>
              <w:t>Single stem of standard cultivar before 1850</w:t>
            </w:r>
          </w:p>
        </w:tc>
        <w:tc>
          <w:tcPr>
            <w:tcW w:w="1975" w:type="dxa"/>
          </w:tcPr>
          <w:p w:rsidR="00BC49A0" w:rsidRDefault="00BC49A0" w:rsidP="00BC49A0">
            <w:pPr>
              <w:jc w:val="center"/>
              <w:rPr>
                <w:rFonts w:ascii="Times New Roman" w:hAnsi="Times New Roman" w:cs="Times New Roman"/>
                <w:sz w:val="18"/>
                <w:szCs w:val="18"/>
              </w:rPr>
            </w:pPr>
            <w:r>
              <w:rPr>
                <w:rFonts w:ascii="Times New Roman" w:hAnsi="Times New Roman" w:cs="Times New Roman"/>
                <w:sz w:val="18"/>
                <w:szCs w:val="18"/>
              </w:rPr>
              <w:t>D1</w:t>
            </w:r>
          </w:p>
        </w:tc>
      </w:tr>
      <w:tr w:rsidR="00BC49A0" w:rsidTr="00BC49A0">
        <w:tc>
          <w:tcPr>
            <w:tcW w:w="7375" w:type="dxa"/>
          </w:tcPr>
          <w:p w:rsidR="00BC49A0" w:rsidRDefault="00BC49A0" w:rsidP="00BC49A0">
            <w:pPr>
              <w:rPr>
                <w:rFonts w:ascii="Times New Roman" w:hAnsi="Times New Roman" w:cs="Times New Roman"/>
                <w:sz w:val="18"/>
                <w:szCs w:val="18"/>
              </w:rPr>
            </w:pPr>
            <w:r>
              <w:rPr>
                <w:rFonts w:ascii="Times New Roman" w:hAnsi="Times New Roman" w:cs="Times New Roman"/>
                <w:sz w:val="18"/>
                <w:szCs w:val="18"/>
              </w:rPr>
              <w:t>Single stem of standard cultivar, 1850-1900</w:t>
            </w:r>
          </w:p>
        </w:tc>
        <w:tc>
          <w:tcPr>
            <w:tcW w:w="1975" w:type="dxa"/>
          </w:tcPr>
          <w:p w:rsidR="00BC49A0" w:rsidRDefault="00BC49A0" w:rsidP="00BC49A0">
            <w:pPr>
              <w:jc w:val="center"/>
              <w:rPr>
                <w:rFonts w:ascii="Times New Roman" w:hAnsi="Times New Roman" w:cs="Times New Roman"/>
                <w:sz w:val="18"/>
                <w:szCs w:val="18"/>
              </w:rPr>
            </w:pPr>
            <w:r>
              <w:rPr>
                <w:rFonts w:ascii="Times New Roman" w:hAnsi="Times New Roman" w:cs="Times New Roman"/>
                <w:sz w:val="18"/>
                <w:szCs w:val="18"/>
              </w:rPr>
              <w:t>D2</w:t>
            </w:r>
          </w:p>
        </w:tc>
      </w:tr>
      <w:tr w:rsidR="00BC49A0" w:rsidTr="00BC49A0">
        <w:tc>
          <w:tcPr>
            <w:tcW w:w="7375" w:type="dxa"/>
          </w:tcPr>
          <w:p w:rsidR="00BC49A0" w:rsidRDefault="00BC49A0" w:rsidP="00BC49A0">
            <w:pPr>
              <w:rPr>
                <w:rFonts w:ascii="Times New Roman" w:hAnsi="Times New Roman" w:cs="Times New Roman"/>
                <w:sz w:val="18"/>
                <w:szCs w:val="18"/>
              </w:rPr>
            </w:pPr>
            <w:r>
              <w:rPr>
                <w:rFonts w:ascii="Times New Roman" w:hAnsi="Times New Roman" w:cs="Times New Roman"/>
                <w:sz w:val="18"/>
                <w:szCs w:val="18"/>
              </w:rPr>
              <w:t>Single stem of standard cultivar, 1900-1939</w:t>
            </w:r>
          </w:p>
        </w:tc>
        <w:tc>
          <w:tcPr>
            <w:tcW w:w="1975" w:type="dxa"/>
          </w:tcPr>
          <w:p w:rsidR="00BC49A0" w:rsidRDefault="00BC49A0" w:rsidP="00BC49A0">
            <w:pPr>
              <w:jc w:val="center"/>
              <w:rPr>
                <w:rFonts w:ascii="Times New Roman" w:hAnsi="Times New Roman" w:cs="Times New Roman"/>
                <w:sz w:val="18"/>
                <w:szCs w:val="18"/>
              </w:rPr>
            </w:pPr>
            <w:r>
              <w:rPr>
                <w:rFonts w:ascii="Times New Roman" w:hAnsi="Times New Roman" w:cs="Times New Roman"/>
                <w:sz w:val="18"/>
                <w:szCs w:val="18"/>
              </w:rPr>
              <w:t>D3</w:t>
            </w:r>
          </w:p>
        </w:tc>
      </w:tr>
      <w:tr w:rsidR="00BC49A0" w:rsidTr="00BC49A0">
        <w:tc>
          <w:tcPr>
            <w:tcW w:w="7375" w:type="dxa"/>
          </w:tcPr>
          <w:p w:rsidR="00BC49A0" w:rsidRDefault="00BC49A0" w:rsidP="00BC49A0">
            <w:pPr>
              <w:rPr>
                <w:rFonts w:ascii="Times New Roman" w:hAnsi="Times New Roman" w:cs="Times New Roman"/>
                <w:sz w:val="18"/>
                <w:szCs w:val="18"/>
              </w:rPr>
            </w:pPr>
            <w:r>
              <w:rPr>
                <w:rFonts w:ascii="Times New Roman" w:hAnsi="Times New Roman" w:cs="Times New Roman"/>
                <w:sz w:val="18"/>
                <w:szCs w:val="18"/>
              </w:rPr>
              <w:t>Single stem of historically miniature daffodil</w:t>
            </w:r>
          </w:p>
        </w:tc>
        <w:tc>
          <w:tcPr>
            <w:tcW w:w="1975" w:type="dxa"/>
          </w:tcPr>
          <w:p w:rsidR="00BC49A0" w:rsidRDefault="00BC49A0" w:rsidP="00BC49A0">
            <w:pPr>
              <w:jc w:val="center"/>
              <w:rPr>
                <w:rFonts w:ascii="Times New Roman" w:hAnsi="Times New Roman" w:cs="Times New Roman"/>
                <w:sz w:val="18"/>
                <w:szCs w:val="18"/>
              </w:rPr>
            </w:pPr>
            <w:r>
              <w:rPr>
                <w:rFonts w:ascii="Times New Roman" w:hAnsi="Times New Roman" w:cs="Times New Roman"/>
                <w:sz w:val="18"/>
                <w:szCs w:val="18"/>
              </w:rPr>
              <w:t>D4</w:t>
            </w:r>
          </w:p>
        </w:tc>
      </w:tr>
      <w:tr w:rsidR="00BC49A0" w:rsidTr="00BC49A0">
        <w:tc>
          <w:tcPr>
            <w:tcW w:w="7375" w:type="dxa"/>
          </w:tcPr>
          <w:p w:rsidR="00BC49A0" w:rsidRDefault="00BC49A0" w:rsidP="00BC49A0">
            <w:pPr>
              <w:rPr>
                <w:rFonts w:ascii="Times New Roman" w:hAnsi="Times New Roman" w:cs="Times New Roman"/>
                <w:sz w:val="18"/>
                <w:szCs w:val="18"/>
              </w:rPr>
            </w:pPr>
            <w:r>
              <w:rPr>
                <w:rFonts w:ascii="Times New Roman" w:hAnsi="Times New Roman" w:cs="Times New Roman"/>
                <w:sz w:val="18"/>
                <w:szCs w:val="18"/>
              </w:rPr>
              <w:t>Three stems of a standard cultivar, one variety</w:t>
            </w:r>
          </w:p>
        </w:tc>
        <w:tc>
          <w:tcPr>
            <w:tcW w:w="1975" w:type="dxa"/>
          </w:tcPr>
          <w:p w:rsidR="00BC49A0" w:rsidRDefault="00BC49A0" w:rsidP="00BC49A0">
            <w:pPr>
              <w:jc w:val="center"/>
              <w:rPr>
                <w:rFonts w:ascii="Times New Roman" w:hAnsi="Times New Roman" w:cs="Times New Roman"/>
                <w:sz w:val="18"/>
                <w:szCs w:val="18"/>
              </w:rPr>
            </w:pPr>
            <w:r>
              <w:rPr>
                <w:rFonts w:ascii="Times New Roman" w:hAnsi="Times New Roman" w:cs="Times New Roman"/>
                <w:sz w:val="18"/>
                <w:szCs w:val="18"/>
              </w:rPr>
              <w:t>D5</w:t>
            </w:r>
          </w:p>
        </w:tc>
      </w:tr>
      <w:tr w:rsidR="00BC49A0" w:rsidTr="00BC49A0">
        <w:tc>
          <w:tcPr>
            <w:tcW w:w="7375" w:type="dxa"/>
          </w:tcPr>
          <w:p w:rsidR="00BC49A0" w:rsidRDefault="00BC49A0" w:rsidP="00BC49A0">
            <w:pPr>
              <w:rPr>
                <w:rFonts w:ascii="Times New Roman" w:hAnsi="Times New Roman" w:cs="Times New Roman"/>
                <w:sz w:val="18"/>
                <w:szCs w:val="18"/>
              </w:rPr>
            </w:pPr>
            <w:r>
              <w:rPr>
                <w:rFonts w:ascii="Times New Roman" w:hAnsi="Times New Roman" w:cs="Times New Roman"/>
                <w:sz w:val="18"/>
                <w:szCs w:val="18"/>
              </w:rPr>
              <w:t>Three stems of a miniature cultivar, one variety</w:t>
            </w:r>
          </w:p>
        </w:tc>
        <w:tc>
          <w:tcPr>
            <w:tcW w:w="1975" w:type="dxa"/>
          </w:tcPr>
          <w:p w:rsidR="00BC49A0" w:rsidRDefault="00BC49A0" w:rsidP="00BC49A0">
            <w:pPr>
              <w:jc w:val="center"/>
              <w:rPr>
                <w:rFonts w:ascii="Times New Roman" w:hAnsi="Times New Roman" w:cs="Times New Roman"/>
                <w:sz w:val="18"/>
                <w:szCs w:val="18"/>
              </w:rPr>
            </w:pPr>
            <w:r>
              <w:rPr>
                <w:rFonts w:ascii="Times New Roman" w:hAnsi="Times New Roman" w:cs="Times New Roman"/>
                <w:sz w:val="18"/>
                <w:szCs w:val="18"/>
              </w:rPr>
              <w:t>D6</w:t>
            </w:r>
          </w:p>
        </w:tc>
      </w:tr>
      <w:tr w:rsidR="00BC49A0" w:rsidTr="00BC49A0">
        <w:tc>
          <w:tcPr>
            <w:tcW w:w="7375" w:type="dxa"/>
          </w:tcPr>
          <w:p w:rsidR="00BC49A0" w:rsidRDefault="00BC49A0" w:rsidP="00BC49A0">
            <w:pPr>
              <w:rPr>
                <w:rFonts w:ascii="Times New Roman" w:hAnsi="Times New Roman" w:cs="Times New Roman"/>
                <w:sz w:val="18"/>
                <w:szCs w:val="18"/>
              </w:rPr>
            </w:pPr>
            <w:r>
              <w:rPr>
                <w:rFonts w:ascii="Times New Roman" w:hAnsi="Times New Roman" w:cs="Times New Roman"/>
                <w:sz w:val="18"/>
                <w:szCs w:val="18"/>
              </w:rPr>
              <w:t xml:space="preserve">Collection of five standard cultivars, one stem each, any division (See Rule 8) (Place with </w:t>
            </w:r>
            <w:r>
              <w:rPr>
                <w:rFonts w:ascii="Times New Roman" w:hAnsi="Times New Roman" w:cs="Times New Roman"/>
                <w:sz w:val="18"/>
                <w:szCs w:val="18"/>
              </w:rPr>
              <w:lastRenderedPageBreak/>
              <w:t>standard collections but will be judged on the historic scale of points)</w:t>
            </w:r>
          </w:p>
        </w:tc>
        <w:tc>
          <w:tcPr>
            <w:tcW w:w="1975" w:type="dxa"/>
            <w:vAlign w:val="center"/>
          </w:tcPr>
          <w:p w:rsidR="00BC49A0" w:rsidRDefault="00BC49A0" w:rsidP="00BC49A0">
            <w:pPr>
              <w:jc w:val="center"/>
              <w:rPr>
                <w:rFonts w:ascii="Times New Roman" w:hAnsi="Times New Roman" w:cs="Times New Roman"/>
                <w:sz w:val="18"/>
                <w:szCs w:val="18"/>
              </w:rPr>
            </w:pPr>
            <w:r>
              <w:rPr>
                <w:rFonts w:ascii="Times New Roman" w:hAnsi="Times New Roman" w:cs="Times New Roman"/>
                <w:sz w:val="18"/>
                <w:szCs w:val="18"/>
              </w:rPr>
              <w:lastRenderedPageBreak/>
              <w:t>E2</w:t>
            </w:r>
          </w:p>
        </w:tc>
      </w:tr>
      <w:tr w:rsidR="00BC49A0" w:rsidTr="00BC49A0">
        <w:tc>
          <w:tcPr>
            <w:tcW w:w="7375" w:type="dxa"/>
          </w:tcPr>
          <w:p w:rsidR="00BC49A0" w:rsidRDefault="00BC49A0" w:rsidP="00BC49A0">
            <w:pPr>
              <w:rPr>
                <w:rFonts w:ascii="Times New Roman" w:hAnsi="Times New Roman" w:cs="Times New Roman"/>
                <w:sz w:val="18"/>
                <w:szCs w:val="18"/>
              </w:rPr>
            </w:pPr>
            <w:r>
              <w:rPr>
                <w:rFonts w:ascii="Times New Roman" w:hAnsi="Times New Roman" w:cs="Times New Roman"/>
                <w:sz w:val="18"/>
                <w:szCs w:val="18"/>
              </w:rPr>
              <w:t>Collection of twelve standard cultivars from no fewer than 4 different RHS divisions</w:t>
            </w:r>
          </w:p>
        </w:tc>
        <w:tc>
          <w:tcPr>
            <w:tcW w:w="1975" w:type="dxa"/>
          </w:tcPr>
          <w:p w:rsidR="00BC49A0" w:rsidRDefault="00BC49A0" w:rsidP="00BC49A0">
            <w:pPr>
              <w:jc w:val="center"/>
              <w:rPr>
                <w:rFonts w:ascii="Times New Roman" w:hAnsi="Times New Roman" w:cs="Times New Roman"/>
                <w:sz w:val="18"/>
                <w:szCs w:val="18"/>
              </w:rPr>
            </w:pPr>
            <w:r>
              <w:rPr>
                <w:rFonts w:ascii="Times New Roman" w:hAnsi="Times New Roman" w:cs="Times New Roman"/>
                <w:sz w:val="18"/>
                <w:szCs w:val="18"/>
              </w:rPr>
              <w:t>E9</w:t>
            </w:r>
          </w:p>
        </w:tc>
      </w:tr>
    </w:tbl>
    <w:p w:rsidR="00BC49A0" w:rsidRDefault="00BC49A0" w:rsidP="00BC49A0">
      <w:pPr>
        <w:spacing w:after="0" w:line="240" w:lineRule="auto"/>
        <w:rPr>
          <w:rFonts w:ascii="Times New Roman" w:hAnsi="Times New Roman" w:cs="Times New Roman"/>
          <w:sz w:val="18"/>
          <w:szCs w:val="18"/>
        </w:rPr>
      </w:pPr>
    </w:p>
    <w:p w:rsidR="00BC49A0" w:rsidRDefault="00BC49A0" w:rsidP="00BC49A0">
      <w:pPr>
        <w:spacing w:after="0" w:line="240" w:lineRule="auto"/>
        <w:rPr>
          <w:rFonts w:ascii="Times New Roman" w:hAnsi="Times New Roman" w:cs="Times New Roman"/>
          <w:sz w:val="18"/>
          <w:szCs w:val="18"/>
        </w:rPr>
      </w:pPr>
    </w:p>
    <w:p w:rsidR="00BC49A0" w:rsidRDefault="00BC49A0" w:rsidP="007B59D6">
      <w:pPr>
        <w:spacing w:after="0" w:line="240" w:lineRule="auto"/>
        <w:jc w:val="center"/>
        <w:rPr>
          <w:rFonts w:ascii="Times New Roman" w:hAnsi="Times New Roman" w:cs="Times New Roman"/>
          <w:sz w:val="18"/>
          <w:szCs w:val="18"/>
        </w:rPr>
      </w:pPr>
    </w:p>
    <w:p w:rsidR="007B59D6" w:rsidRDefault="007B59D6" w:rsidP="007B59D6">
      <w:pPr>
        <w:spacing w:after="0" w:line="240" w:lineRule="auto"/>
        <w:jc w:val="center"/>
        <w:rPr>
          <w:rFonts w:ascii="Times New Roman" w:hAnsi="Times New Roman" w:cs="Times New Roman"/>
          <w:sz w:val="18"/>
          <w:szCs w:val="18"/>
        </w:rPr>
      </w:pPr>
      <w:r>
        <w:rPr>
          <w:rFonts w:ascii="Times New Roman" w:hAnsi="Times New Roman" w:cs="Times New Roman"/>
          <w:b/>
          <w:sz w:val="18"/>
          <w:szCs w:val="18"/>
        </w:rPr>
        <w:t>SECTION E – STANDARD DAFFODIL COLLECTIONS</w:t>
      </w:r>
    </w:p>
    <w:p w:rsidR="007B59D6" w:rsidRDefault="007B59D6" w:rsidP="007B59D6">
      <w:pPr>
        <w:spacing w:after="0" w:line="240" w:lineRule="auto"/>
        <w:rPr>
          <w:rFonts w:ascii="Times New Roman" w:hAnsi="Times New Roman" w:cs="Times New Roman"/>
          <w:b/>
          <w:sz w:val="18"/>
          <w:szCs w:val="18"/>
        </w:rPr>
      </w:pPr>
      <w:r>
        <w:rPr>
          <w:rFonts w:ascii="Times New Roman" w:hAnsi="Times New Roman" w:cs="Times New Roman"/>
          <w:sz w:val="18"/>
          <w:szCs w:val="18"/>
        </w:rPr>
        <w:t xml:space="preserve">These classes call for one stem of each cultivar/species unless specified otherwise. See Rules 8 and 9 for correct labeling. </w:t>
      </w:r>
      <w:r>
        <w:rPr>
          <w:rFonts w:ascii="Times New Roman" w:hAnsi="Times New Roman" w:cs="Times New Roman"/>
          <w:b/>
          <w:sz w:val="18"/>
          <w:szCs w:val="18"/>
        </w:rPr>
        <w:t>All are Standard daffodils except as noted in Class E8.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976"/>
      </w:tblGrid>
      <w:tr w:rsidR="007B59D6" w:rsidTr="006D67CB">
        <w:tc>
          <w:tcPr>
            <w:tcW w:w="7920" w:type="dxa"/>
          </w:tcPr>
          <w:p w:rsidR="007B59D6" w:rsidRDefault="007B59D6" w:rsidP="007B59D6">
            <w:pPr>
              <w:rPr>
                <w:rFonts w:ascii="Times New Roman" w:hAnsi="Times New Roman" w:cs="Times New Roman"/>
                <w:sz w:val="18"/>
                <w:szCs w:val="18"/>
              </w:rPr>
            </w:pPr>
          </w:p>
        </w:tc>
        <w:tc>
          <w:tcPr>
            <w:tcW w:w="1430" w:type="dxa"/>
          </w:tcPr>
          <w:p w:rsidR="007B59D6" w:rsidRPr="007B59D6" w:rsidRDefault="007B59D6" w:rsidP="007B59D6">
            <w:pPr>
              <w:jc w:val="center"/>
              <w:rPr>
                <w:rFonts w:ascii="Times New Roman" w:hAnsi="Times New Roman" w:cs="Times New Roman"/>
                <w:b/>
                <w:sz w:val="18"/>
                <w:szCs w:val="18"/>
                <w:u w:val="single"/>
              </w:rPr>
            </w:pPr>
            <w:r w:rsidRPr="007B59D6">
              <w:rPr>
                <w:rFonts w:ascii="Times New Roman" w:hAnsi="Times New Roman" w:cs="Times New Roman"/>
                <w:b/>
                <w:sz w:val="18"/>
                <w:szCs w:val="18"/>
                <w:u w:val="single"/>
              </w:rPr>
              <w:t>Class</w:t>
            </w:r>
          </w:p>
        </w:tc>
      </w:tr>
      <w:tr w:rsidR="007B59D6" w:rsidTr="006D67CB">
        <w:tc>
          <w:tcPr>
            <w:tcW w:w="7920" w:type="dxa"/>
          </w:tcPr>
          <w:p w:rsidR="007B59D6" w:rsidRDefault="007474D7" w:rsidP="007B59D6">
            <w:pPr>
              <w:rPr>
                <w:rFonts w:ascii="Times New Roman" w:hAnsi="Times New Roman" w:cs="Times New Roman"/>
                <w:sz w:val="18"/>
                <w:szCs w:val="18"/>
              </w:rPr>
            </w:pPr>
            <w:r>
              <w:rPr>
                <w:rFonts w:ascii="Times New Roman" w:hAnsi="Times New Roman" w:cs="Times New Roman"/>
                <w:sz w:val="18"/>
                <w:szCs w:val="18"/>
              </w:rPr>
              <w:t>Five different Classic cultivars</w:t>
            </w:r>
          </w:p>
        </w:tc>
        <w:tc>
          <w:tcPr>
            <w:tcW w:w="1430" w:type="dxa"/>
          </w:tcPr>
          <w:p w:rsidR="007B59D6" w:rsidRDefault="007474D7" w:rsidP="007B59D6">
            <w:pPr>
              <w:jc w:val="center"/>
              <w:rPr>
                <w:rFonts w:ascii="Times New Roman" w:hAnsi="Times New Roman" w:cs="Times New Roman"/>
                <w:sz w:val="18"/>
                <w:szCs w:val="18"/>
              </w:rPr>
            </w:pPr>
            <w:r>
              <w:rPr>
                <w:rFonts w:ascii="Times New Roman" w:hAnsi="Times New Roman" w:cs="Times New Roman"/>
                <w:sz w:val="18"/>
                <w:szCs w:val="18"/>
              </w:rPr>
              <w:t>E1</w:t>
            </w:r>
          </w:p>
        </w:tc>
      </w:tr>
      <w:tr w:rsidR="007B59D6" w:rsidTr="006D67CB">
        <w:tc>
          <w:tcPr>
            <w:tcW w:w="7920" w:type="dxa"/>
          </w:tcPr>
          <w:p w:rsidR="007B59D6" w:rsidRDefault="007474D7" w:rsidP="007B59D6">
            <w:pPr>
              <w:rPr>
                <w:rFonts w:ascii="Times New Roman" w:hAnsi="Times New Roman" w:cs="Times New Roman"/>
                <w:sz w:val="18"/>
                <w:szCs w:val="18"/>
              </w:rPr>
            </w:pPr>
            <w:r>
              <w:rPr>
                <w:rFonts w:ascii="Times New Roman" w:hAnsi="Times New Roman" w:cs="Times New Roman"/>
                <w:sz w:val="18"/>
                <w:szCs w:val="18"/>
              </w:rPr>
              <w:t>Five different Historic cultivars</w:t>
            </w:r>
          </w:p>
        </w:tc>
        <w:tc>
          <w:tcPr>
            <w:tcW w:w="1430" w:type="dxa"/>
          </w:tcPr>
          <w:p w:rsidR="007B59D6" w:rsidRDefault="007474D7" w:rsidP="007B59D6">
            <w:pPr>
              <w:jc w:val="center"/>
              <w:rPr>
                <w:rFonts w:ascii="Times New Roman" w:hAnsi="Times New Roman" w:cs="Times New Roman"/>
                <w:sz w:val="18"/>
                <w:szCs w:val="18"/>
              </w:rPr>
            </w:pPr>
            <w:r>
              <w:rPr>
                <w:rFonts w:ascii="Times New Roman" w:hAnsi="Times New Roman" w:cs="Times New Roman"/>
                <w:sz w:val="18"/>
                <w:szCs w:val="18"/>
              </w:rPr>
              <w:t>E2</w:t>
            </w:r>
          </w:p>
        </w:tc>
      </w:tr>
      <w:tr w:rsidR="007B59D6" w:rsidTr="006D67CB">
        <w:tc>
          <w:tcPr>
            <w:tcW w:w="7920" w:type="dxa"/>
          </w:tcPr>
          <w:p w:rsidR="007B59D6" w:rsidRDefault="007474D7" w:rsidP="007B59D6">
            <w:pPr>
              <w:rPr>
                <w:rFonts w:ascii="Times New Roman" w:hAnsi="Times New Roman" w:cs="Times New Roman"/>
                <w:sz w:val="18"/>
                <w:szCs w:val="18"/>
              </w:rPr>
            </w:pPr>
            <w:r>
              <w:rPr>
                <w:rFonts w:ascii="Times New Roman" w:hAnsi="Times New Roman" w:cs="Times New Roman"/>
                <w:sz w:val="18"/>
                <w:szCs w:val="18"/>
              </w:rPr>
              <w:t>Five different pink cupped and/or pink in cup cultivars</w:t>
            </w:r>
          </w:p>
        </w:tc>
        <w:tc>
          <w:tcPr>
            <w:tcW w:w="1430" w:type="dxa"/>
          </w:tcPr>
          <w:p w:rsidR="007B59D6" w:rsidRDefault="007474D7" w:rsidP="007B59D6">
            <w:pPr>
              <w:jc w:val="center"/>
              <w:rPr>
                <w:rFonts w:ascii="Times New Roman" w:hAnsi="Times New Roman" w:cs="Times New Roman"/>
                <w:sz w:val="18"/>
                <w:szCs w:val="18"/>
              </w:rPr>
            </w:pPr>
            <w:r>
              <w:rPr>
                <w:rFonts w:ascii="Times New Roman" w:hAnsi="Times New Roman" w:cs="Times New Roman"/>
                <w:sz w:val="18"/>
                <w:szCs w:val="18"/>
              </w:rPr>
              <w:t>E3</w:t>
            </w:r>
          </w:p>
        </w:tc>
      </w:tr>
      <w:tr w:rsidR="007B59D6" w:rsidTr="006D67CB">
        <w:tc>
          <w:tcPr>
            <w:tcW w:w="7920" w:type="dxa"/>
          </w:tcPr>
          <w:p w:rsidR="007B59D6" w:rsidRDefault="007474D7" w:rsidP="007B59D6">
            <w:pPr>
              <w:rPr>
                <w:rFonts w:ascii="Times New Roman" w:hAnsi="Times New Roman" w:cs="Times New Roman"/>
                <w:sz w:val="18"/>
                <w:szCs w:val="18"/>
              </w:rPr>
            </w:pPr>
            <w:r>
              <w:rPr>
                <w:rFonts w:ascii="Times New Roman" w:hAnsi="Times New Roman" w:cs="Times New Roman"/>
                <w:sz w:val="18"/>
                <w:szCs w:val="18"/>
              </w:rPr>
              <w:t>Five different white cultivars</w:t>
            </w:r>
          </w:p>
        </w:tc>
        <w:tc>
          <w:tcPr>
            <w:tcW w:w="1430" w:type="dxa"/>
          </w:tcPr>
          <w:p w:rsidR="007B59D6" w:rsidRDefault="007474D7" w:rsidP="007B59D6">
            <w:pPr>
              <w:jc w:val="center"/>
              <w:rPr>
                <w:rFonts w:ascii="Times New Roman" w:hAnsi="Times New Roman" w:cs="Times New Roman"/>
                <w:sz w:val="18"/>
                <w:szCs w:val="18"/>
              </w:rPr>
            </w:pPr>
            <w:r>
              <w:rPr>
                <w:rFonts w:ascii="Times New Roman" w:hAnsi="Times New Roman" w:cs="Times New Roman"/>
                <w:sz w:val="18"/>
                <w:szCs w:val="18"/>
              </w:rPr>
              <w:t>E4</w:t>
            </w:r>
          </w:p>
        </w:tc>
      </w:tr>
      <w:tr w:rsidR="007B59D6" w:rsidTr="006D67CB">
        <w:tc>
          <w:tcPr>
            <w:tcW w:w="7920" w:type="dxa"/>
          </w:tcPr>
          <w:p w:rsidR="007B59D6" w:rsidRDefault="007474D7" w:rsidP="007B59D6">
            <w:pPr>
              <w:rPr>
                <w:rFonts w:ascii="Times New Roman" w:hAnsi="Times New Roman" w:cs="Times New Roman"/>
                <w:sz w:val="18"/>
                <w:szCs w:val="18"/>
              </w:rPr>
            </w:pPr>
            <w:r>
              <w:rPr>
                <w:rFonts w:ascii="Times New Roman" w:hAnsi="Times New Roman" w:cs="Times New Roman"/>
                <w:sz w:val="18"/>
                <w:szCs w:val="18"/>
              </w:rPr>
              <w:t>Five different red and/or orange cupped cultivars</w:t>
            </w:r>
          </w:p>
        </w:tc>
        <w:tc>
          <w:tcPr>
            <w:tcW w:w="1430" w:type="dxa"/>
          </w:tcPr>
          <w:p w:rsidR="007B59D6" w:rsidRDefault="007474D7" w:rsidP="007B59D6">
            <w:pPr>
              <w:jc w:val="center"/>
              <w:rPr>
                <w:rFonts w:ascii="Times New Roman" w:hAnsi="Times New Roman" w:cs="Times New Roman"/>
                <w:sz w:val="18"/>
                <w:szCs w:val="18"/>
              </w:rPr>
            </w:pPr>
            <w:r>
              <w:rPr>
                <w:rFonts w:ascii="Times New Roman" w:hAnsi="Times New Roman" w:cs="Times New Roman"/>
                <w:sz w:val="18"/>
                <w:szCs w:val="18"/>
              </w:rPr>
              <w:t>E5</w:t>
            </w:r>
          </w:p>
        </w:tc>
      </w:tr>
      <w:tr w:rsidR="007B59D6" w:rsidTr="006D67CB">
        <w:tc>
          <w:tcPr>
            <w:tcW w:w="7920" w:type="dxa"/>
          </w:tcPr>
          <w:p w:rsidR="007B59D6" w:rsidRDefault="007474D7" w:rsidP="007B59D6">
            <w:pPr>
              <w:rPr>
                <w:rFonts w:ascii="Times New Roman" w:hAnsi="Times New Roman" w:cs="Times New Roman"/>
                <w:sz w:val="18"/>
                <w:szCs w:val="18"/>
              </w:rPr>
            </w:pPr>
            <w:r>
              <w:rPr>
                <w:rFonts w:ascii="Times New Roman" w:hAnsi="Times New Roman" w:cs="Times New Roman"/>
                <w:sz w:val="18"/>
                <w:szCs w:val="18"/>
              </w:rPr>
              <w:t>Five different yellow cultivars</w:t>
            </w:r>
          </w:p>
        </w:tc>
        <w:tc>
          <w:tcPr>
            <w:tcW w:w="1430" w:type="dxa"/>
          </w:tcPr>
          <w:p w:rsidR="007B59D6" w:rsidRDefault="007474D7" w:rsidP="007B59D6">
            <w:pPr>
              <w:jc w:val="center"/>
              <w:rPr>
                <w:rFonts w:ascii="Times New Roman" w:hAnsi="Times New Roman" w:cs="Times New Roman"/>
                <w:sz w:val="18"/>
                <w:szCs w:val="18"/>
              </w:rPr>
            </w:pPr>
            <w:r>
              <w:rPr>
                <w:rFonts w:ascii="Times New Roman" w:hAnsi="Times New Roman" w:cs="Times New Roman"/>
                <w:sz w:val="18"/>
                <w:szCs w:val="18"/>
              </w:rPr>
              <w:t>E6</w:t>
            </w:r>
          </w:p>
        </w:tc>
      </w:tr>
      <w:tr w:rsidR="007B59D6" w:rsidTr="006D67CB">
        <w:tc>
          <w:tcPr>
            <w:tcW w:w="7920" w:type="dxa"/>
          </w:tcPr>
          <w:p w:rsidR="007B59D6" w:rsidRPr="007474D7" w:rsidRDefault="007474D7" w:rsidP="007B59D6">
            <w:pPr>
              <w:rPr>
                <w:rFonts w:ascii="Times New Roman" w:hAnsi="Times New Roman" w:cs="Times New Roman"/>
                <w:sz w:val="18"/>
                <w:szCs w:val="18"/>
              </w:rPr>
            </w:pPr>
            <w:r>
              <w:rPr>
                <w:rFonts w:ascii="Times New Roman" w:hAnsi="Times New Roman" w:cs="Times New Roman"/>
                <w:b/>
                <w:sz w:val="18"/>
                <w:szCs w:val="18"/>
              </w:rPr>
              <w:t xml:space="preserve">ADS Red-White-Blue Ribbon </w:t>
            </w:r>
            <w:r>
              <w:rPr>
                <w:rFonts w:ascii="Times New Roman" w:hAnsi="Times New Roman" w:cs="Times New Roman"/>
                <w:sz w:val="18"/>
                <w:szCs w:val="18"/>
              </w:rPr>
              <w:t>– Five different American-bred cultivars</w:t>
            </w:r>
          </w:p>
        </w:tc>
        <w:tc>
          <w:tcPr>
            <w:tcW w:w="1430" w:type="dxa"/>
          </w:tcPr>
          <w:p w:rsidR="007B59D6" w:rsidRDefault="007474D7" w:rsidP="007B59D6">
            <w:pPr>
              <w:jc w:val="center"/>
              <w:rPr>
                <w:rFonts w:ascii="Times New Roman" w:hAnsi="Times New Roman" w:cs="Times New Roman"/>
                <w:sz w:val="18"/>
                <w:szCs w:val="18"/>
              </w:rPr>
            </w:pPr>
            <w:r>
              <w:rPr>
                <w:rFonts w:ascii="Times New Roman" w:hAnsi="Times New Roman" w:cs="Times New Roman"/>
                <w:sz w:val="18"/>
                <w:szCs w:val="18"/>
              </w:rPr>
              <w:t>E7</w:t>
            </w:r>
          </w:p>
        </w:tc>
      </w:tr>
      <w:tr w:rsidR="007B59D6" w:rsidTr="006D67CB">
        <w:tc>
          <w:tcPr>
            <w:tcW w:w="7920" w:type="dxa"/>
          </w:tcPr>
          <w:p w:rsidR="007B59D6" w:rsidRPr="007474D7" w:rsidRDefault="007474D7" w:rsidP="007B59D6">
            <w:pPr>
              <w:rPr>
                <w:rFonts w:ascii="Times New Roman" w:hAnsi="Times New Roman" w:cs="Times New Roman"/>
                <w:sz w:val="18"/>
                <w:szCs w:val="18"/>
              </w:rPr>
            </w:pPr>
            <w:r>
              <w:rPr>
                <w:rFonts w:ascii="Times New Roman" w:hAnsi="Times New Roman" w:cs="Times New Roman"/>
                <w:b/>
                <w:sz w:val="18"/>
                <w:szCs w:val="18"/>
              </w:rPr>
              <w:t>Marie Bozievich Award</w:t>
            </w:r>
            <w:r>
              <w:rPr>
                <w:rFonts w:ascii="Times New Roman" w:hAnsi="Times New Roman" w:cs="Times New Roman"/>
                <w:sz w:val="18"/>
                <w:szCs w:val="18"/>
              </w:rPr>
              <w:t xml:space="preserve"> – Twelve different cultivars and/or species from not fewer than 4 RHS divisions</w:t>
            </w:r>
          </w:p>
        </w:tc>
        <w:tc>
          <w:tcPr>
            <w:tcW w:w="1430" w:type="dxa"/>
            <w:vAlign w:val="center"/>
          </w:tcPr>
          <w:p w:rsidR="007B59D6" w:rsidRDefault="007474D7" w:rsidP="007474D7">
            <w:pPr>
              <w:jc w:val="center"/>
              <w:rPr>
                <w:rFonts w:ascii="Times New Roman" w:hAnsi="Times New Roman" w:cs="Times New Roman"/>
                <w:sz w:val="18"/>
                <w:szCs w:val="18"/>
              </w:rPr>
            </w:pPr>
            <w:r>
              <w:rPr>
                <w:rFonts w:ascii="Times New Roman" w:hAnsi="Times New Roman" w:cs="Times New Roman"/>
                <w:sz w:val="18"/>
                <w:szCs w:val="18"/>
              </w:rPr>
              <w:t>E8</w:t>
            </w:r>
          </w:p>
        </w:tc>
      </w:tr>
      <w:tr w:rsidR="007B59D6" w:rsidTr="006D67CB">
        <w:tc>
          <w:tcPr>
            <w:tcW w:w="7920" w:type="dxa"/>
          </w:tcPr>
          <w:p w:rsidR="007B59D6" w:rsidRPr="007474D7" w:rsidRDefault="007474D7" w:rsidP="007B59D6">
            <w:pPr>
              <w:rPr>
                <w:rFonts w:ascii="Times New Roman" w:hAnsi="Times New Roman" w:cs="Times New Roman"/>
                <w:sz w:val="18"/>
                <w:szCs w:val="18"/>
              </w:rPr>
            </w:pPr>
            <w:r>
              <w:rPr>
                <w:rFonts w:ascii="Times New Roman" w:hAnsi="Times New Roman" w:cs="Times New Roman"/>
                <w:b/>
                <w:sz w:val="18"/>
                <w:szCs w:val="18"/>
              </w:rPr>
              <w:t xml:space="preserve">Joe Hamm Ribbon </w:t>
            </w:r>
            <w:r>
              <w:rPr>
                <w:rFonts w:ascii="Times New Roman" w:hAnsi="Times New Roman" w:cs="Times New Roman"/>
                <w:sz w:val="18"/>
                <w:szCs w:val="18"/>
              </w:rPr>
              <w:t>– Twelve different historic standard cultivars from no fewer than 4 RHS Divisions</w:t>
            </w:r>
          </w:p>
        </w:tc>
        <w:tc>
          <w:tcPr>
            <w:tcW w:w="1430" w:type="dxa"/>
            <w:vAlign w:val="center"/>
          </w:tcPr>
          <w:p w:rsidR="007B59D6" w:rsidRDefault="007474D7" w:rsidP="007474D7">
            <w:pPr>
              <w:jc w:val="center"/>
              <w:rPr>
                <w:rFonts w:ascii="Times New Roman" w:hAnsi="Times New Roman" w:cs="Times New Roman"/>
                <w:sz w:val="18"/>
                <w:szCs w:val="18"/>
              </w:rPr>
            </w:pPr>
            <w:r>
              <w:rPr>
                <w:rFonts w:ascii="Times New Roman" w:hAnsi="Times New Roman" w:cs="Times New Roman"/>
                <w:sz w:val="18"/>
                <w:szCs w:val="18"/>
              </w:rPr>
              <w:t>E9</w:t>
            </w:r>
          </w:p>
        </w:tc>
      </w:tr>
      <w:tr w:rsidR="00713D59" w:rsidTr="006D67CB">
        <w:tc>
          <w:tcPr>
            <w:tcW w:w="7920" w:type="dxa"/>
          </w:tcPr>
          <w:p w:rsidR="00713D59" w:rsidRDefault="00713D59" w:rsidP="007B59D6">
            <w:pPr>
              <w:rPr>
                <w:rFonts w:ascii="Times New Roman" w:hAnsi="Times New Roman" w:cs="Times New Roman"/>
                <w:b/>
                <w:sz w:val="18"/>
                <w:szCs w:val="18"/>
              </w:rPr>
            </w:pPr>
            <w:r>
              <w:rPr>
                <w:rFonts w:ascii="Times New Roman" w:hAnsi="Times New Roman" w:cs="Times New Roman"/>
                <w:b/>
                <w:sz w:val="18"/>
                <w:szCs w:val="18"/>
              </w:rPr>
              <w:t xml:space="preserve">Mary Lou </w:t>
            </w:r>
            <w:proofErr w:type="spellStart"/>
            <w:r>
              <w:rPr>
                <w:rFonts w:ascii="Times New Roman" w:hAnsi="Times New Roman" w:cs="Times New Roman"/>
                <w:b/>
                <w:sz w:val="18"/>
                <w:szCs w:val="18"/>
              </w:rPr>
              <w:t>Gripshover</w:t>
            </w:r>
            <w:proofErr w:type="spellEnd"/>
            <w:r>
              <w:rPr>
                <w:rFonts w:ascii="Times New Roman" w:hAnsi="Times New Roman" w:cs="Times New Roman"/>
                <w:b/>
                <w:sz w:val="18"/>
                <w:szCs w:val="18"/>
              </w:rPr>
              <w:t xml:space="preserve"> Ribbon</w:t>
            </w:r>
            <w:r>
              <w:rPr>
                <w:rFonts w:ascii="Times New Roman" w:hAnsi="Times New Roman" w:cs="Times New Roman"/>
                <w:sz w:val="18"/>
                <w:szCs w:val="18"/>
              </w:rPr>
              <w:t xml:space="preserve"> – Best collection of five standard daffodils from one RHS Division</w:t>
            </w:r>
          </w:p>
        </w:tc>
        <w:tc>
          <w:tcPr>
            <w:tcW w:w="1430" w:type="dxa"/>
            <w:vAlign w:val="center"/>
          </w:tcPr>
          <w:p w:rsidR="00713D59" w:rsidRDefault="00713D59" w:rsidP="007474D7">
            <w:pPr>
              <w:jc w:val="center"/>
              <w:rPr>
                <w:rFonts w:ascii="Times New Roman" w:hAnsi="Times New Roman" w:cs="Times New Roman"/>
                <w:sz w:val="18"/>
                <w:szCs w:val="18"/>
              </w:rPr>
            </w:pPr>
            <w:r>
              <w:rPr>
                <w:rFonts w:ascii="Times New Roman" w:hAnsi="Times New Roman" w:cs="Times New Roman"/>
                <w:sz w:val="18"/>
                <w:szCs w:val="18"/>
              </w:rPr>
              <w:t>E10</w:t>
            </w:r>
          </w:p>
        </w:tc>
      </w:tr>
      <w:tr w:rsidR="00713D59" w:rsidTr="006D67CB">
        <w:tc>
          <w:tcPr>
            <w:tcW w:w="7920" w:type="dxa"/>
          </w:tcPr>
          <w:p w:rsidR="00713D59" w:rsidRDefault="00713D59" w:rsidP="007B59D6">
            <w:pPr>
              <w:rPr>
                <w:rFonts w:ascii="Times New Roman" w:hAnsi="Times New Roman" w:cs="Times New Roman"/>
                <w:b/>
                <w:sz w:val="18"/>
                <w:szCs w:val="18"/>
              </w:rPr>
            </w:pPr>
          </w:p>
        </w:tc>
        <w:tc>
          <w:tcPr>
            <w:tcW w:w="1430" w:type="dxa"/>
            <w:vAlign w:val="center"/>
          </w:tcPr>
          <w:p w:rsidR="00713D59" w:rsidRDefault="00713D59" w:rsidP="007474D7">
            <w:pPr>
              <w:jc w:val="center"/>
              <w:rPr>
                <w:rFonts w:ascii="Times New Roman" w:hAnsi="Times New Roman" w:cs="Times New Roman"/>
                <w:sz w:val="18"/>
                <w:szCs w:val="18"/>
              </w:rPr>
            </w:pPr>
          </w:p>
        </w:tc>
      </w:tr>
    </w:tbl>
    <w:p w:rsidR="007B59D6" w:rsidRDefault="007B59D6" w:rsidP="007B59D6">
      <w:pPr>
        <w:spacing w:after="0" w:line="240" w:lineRule="auto"/>
        <w:rPr>
          <w:rFonts w:ascii="Times New Roman" w:hAnsi="Times New Roman" w:cs="Times New Roman"/>
          <w:sz w:val="18"/>
          <w:szCs w:val="18"/>
        </w:rPr>
      </w:pPr>
    </w:p>
    <w:p w:rsidR="007474D7" w:rsidRDefault="007474D7" w:rsidP="007B59D6">
      <w:pPr>
        <w:spacing w:after="0" w:line="240" w:lineRule="auto"/>
        <w:rPr>
          <w:rFonts w:ascii="Times New Roman" w:hAnsi="Times New Roman" w:cs="Times New Roman"/>
          <w:sz w:val="18"/>
          <w:szCs w:val="18"/>
        </w:rPr>
      </w:pPr>
    </w:p>
    <w:p w:rsidR="00485ECA" w:rsidRDefault="00485ECA" w:rsidP="00485EC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SECTION F – MINIATURE DAFFODIL COLLECTIONS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6"/>
        <w:gridCol w:w="944"/>
      </w:tblGrid>
      <w:tr w:rsidR="00485ECA" w:rsidTr="00485ECA">
        <w:tc>
          <w:tcPr>
            <w:tcW w:w="8005" w:type="dxa"/>
          </w:tcPr>
          <w:p w:rsidR="00485ECA" w:rsidRDefault="00485ECA" w:rsidP="00485ECA">
            <w:pPr>
              <w:rPr>
                <w:rFonts w:ascii="Times New Roman" w:hAnsi="Times New Roman" w:cs="Times New Roman"/>
                <w:sz w:val="18"/>
                <w:szCs w:val="18"/>
              </w:rPr>
            </w:pPr>
            <w:r>
              <w:rPr>
                <w:rFonts w:ascii="Times New Roman" w:hAnsi="Times New Roman" w:cs="Times New Roman"/>
                <w:sz w:val="18"/>
                <w:szCs w:val="18"/>
              </w:rPr>
              <w:t>See Rules 8 and 9 for correct labeling.</w:t>
            </w:r>
          </w:p>
        </w:tc>
        <w:tc>
          <w:tcPr>
            <w:tcW w:w="1345" w:type="dxa"/>
          </w:tcPr>
          <w:p w:rsidR="00485ECA" w:rsidRPr="00485ECA" w:rsidRDefault="00485ECA" w:rsidP="00485ECA">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485ECA" w:rsidTr="00485ECA">
        <w:tc>
          <w:tcPr>
            <w:tcW w:w="8005" w:type="dxa"/>
          </w:tcPr>
          <w:p w:rsidR="00485ECA" w:rsidRDefault="00485ECA" w:rsidP="00485ECA">
            <w:pPr>
              <w:rPr>
                <w:rFonts w:ascii="Times New Roman" w:hAnsi="Times New Roman" w:cs="Times New Roman"/>
                <w:sz w:val="18"/>
                <w:szCs w:val="18"/>
              </w:rPr>
            </w:pPr>
            <w:r>
              <w:rPr>
                <w:rFonts w:ascii="Times New Roman" w:hAnsi="Times New Roman" w:cs="Times New Roman"/>
                <w:sz w:val="18"/>
                <w:szCs w:val="18"/>
              </w:rPr>
              <w:t>Five cultivars or seedlings, one stem each (no species). This class is eligible for the ADS Lavender Ribbon.</w:t>
            </w:r>
          </w:p>
        </w:tc>
        <w:tc>
          <w:tcPr>
            <w:tcW w:w="1345" w:type="dxa"/>
          </w:tcPr>
          <w:p w:rsidR="00485ECA" w:rsidRDefault="00485ECA" w:rsidP="00485ECA">
            <w:pPr>
              <w:jc w:val="center"/>
              <w:rPr>
                <w:rFonts w:ascii="Times New Roman" w:hAnsi="Times New Roman" w:cs="Times New Roman"/>
                <w:sz w:val="18"/>
                <w:szCs w:val="18"/>
              </w:rPr>
            </w:pPr>
            <w:r>
              <w:rPr>
                <w:rFonts w:ascii="Times New Roman" w:hAnsi="Times New Roman" w:cs="Times New Roman"/>
                <w:sz w:val="18"/>
                <w:szCs w:val="18"/>
              </w:rPr>
              <w:t>F1</w:t>
            </w:r>
          </w:p>
        </w:tc>
      </w:tr>
      <w:tr w:rsidR="00485ECA" w:rsidTr="00485ECA">
        <w:tc>
          <w:tcPr>
            <w:tcW w:w="8005" w:type="dxa"/>
          </w:tcPr>
          <w:p w:rsidR="00485ECA" w:rsidRPr="00485ECA" w:rsidRDefault="00485ECA" w:rsidP="00485ECA">
            <w:pPr>
              <w:rPr>
                <w:rFonts w:ascii="Times New Roman" w:hAnsi="Times New Roman" w:cs="Times New Roman"/>
                <w:sz w:val="18"/>
                <w:szCs w:val="18"/>
              </w:rPr>
            </w:pPr>
            <w:r>
              <w:rPr>
                <w:rFonts w:ascii="Times New Roman" w:hAnsi="Times New Roman" w:cs="Times New Roman"/>
                <w:sz w:val="18"/>
                <w:szCs w:val="18"/>
              </w:rPr>
              <w:t>Five cultivars, seedlings, or species, one stem each. This class is eligible for the ADS Lavender Ribbon.</w:t>
            </w:r>
          </w:p>
        </w:tc>
        <w:tc>
          <w:tcPr>
            <w:tcW w:w="1345" w:type="dxa"/>
          </w:tcPr>
          <w:p w:rsidR="00485ECA" w:rsidRDefault="00485ECA" w:rsidP="00485ECA">
            <w:pPr>
              <w:jc w:val="center"/>
              <w:rPr>
                <w:rFonts w:ascii="Times New Roman" w:hAnsi="Times New Roman" w:cs="Times New Roman"/>
                <w:sz w:val="18"/>
                <w:szCs w:val="18"/>
              </w:rPr>
            </w:pPr>
            <w:r>
              <w:rPr>
                <w:rFonts w:ascii="Times New Roman" w:hAnsi="Times New Roman" w:cs="Times New Roman"/>
                <w:sz w:val="18"/>
                <w:szCs w:val="18"/>
              </w:rPr>
              <w:t>F2</w:t>
            </w:r>
          </w:p>
        </w:tc>
      </w:tr>
      <w:tr w:rsidR="00485ECA" w:rsidTr="00485ECA">
        <w:tc>
          <w:tcPr>
            <w:tcW w:w="8005" w:type="dxa"/>
          </w:tcPr>
          <w:p w:rsidR="00485ECA" w:rsidRDefault="00485ECA" w:rsidP="00485ECA">
            <w:pPr>
              <w:rPr>
                <w:rFonts w:ascii="Times New Roman" w:hAnsi="Times New Roman" w:cs="Times New Roman"/>
                <w:sz w:val="18"/>
                <w:szCs w:val="18"/>
              </w:rPr>
            </w:pPr>
            <w:r>
              <w:rPr>
                <w:rFonts w:ascii="Times New Roman" w:hAnsi="Times New Roman" w:cs="Times New Roman"/>
                <w:b/>
                <w:sz w:val="18"/>
                <w:szCs w:val="18"/>
              </w:rPr>
              <w:t>Miniature Red-White-Blue Ribbon</w:t>
            </w:r>
            <w:r>
              <w:rPr>
                <w:rFonts w:ascii="Times New Roman" w:hAnsi="Times New Roman" w:cs="Times New Roman"/>
                <w:sz w:val="18"/>
                <w:szCs w:val="18"/>
              </w:rPr>
              <w:t xml:space="preserve"> – Five cultivars or seedlings of American breeding, one stem each. This class is eligible for the ADS Lavender Ribbon.</w:t>
            </w:r>
          </w:p>
        </w:tc>
        <w:tc>
          <w:tcPr>
            <w:tcW w:w="1345" w:type="dxa"/>
          </w:tcPr>
          <w:p w:rsidR="00485ECA" w:rsidRDefault="00485ECA" w:rsidP="00485ECA">
            <w:pPr>
              <w:jc w:val="center"/>
              <w:rPr>
                <w:rFonts w:ascii="Times New Roman" w:hAnsi="Times New Roman" w:cs="Times New Roman"/>
                <w:sz w:val="18"/>
                <w:szCs w:val="18"/>
              </w:rPr>
            </w:pPr>
            <w:r>
              <w:rPr>
                <w:rFonts w:ascii="Times New Roman" w:hAnsi="Times New Roman" w:cs="Times New Roman"/>
                <w:sz w:val="18"/>
                <w:szCs w:val="18"/>
              </w:rPr>
              <w:t>F3</w:t>
            </w:r>
          </w:p>
        </w:tc>
      </w:tr>
      <w:tr w:rsidR="00485ECA" w:rsidTr="00485ECA">
        <w:tc>
          <w:tcPr>
            <w:tcW w:w="8005" w:type="dxa"/>
          </w:tcPr>
          <w:p w:rsidR="00485ECA" w:rsidRPr="00485ECA" w:rsidRDefault="00485ECA" w:rsidP="00485ECA">
            <w:pPr>
              <w:rPr>
                <w:rFonts w:ascii="Times New Roman" w:hAnsi="Times New Roman" w:cs="Times New Roman"/>
                <w:sz w:val="18"/>
                <w:szCs w:val="18"/>
              </w:rPr>
            </w:pPr>
            <w:r>
              <w:rPr>
                <w:rFonts w:ascii="Times New Roman" w:hAnsi="Times New Roman" w:cs="Times New Roman"/>
                <w:b/>
                <w:sz w:val="18"/>
                <w:szCs w:val="18"/>
              </w:rPr>
              <w:t>Delia Bankhead Ribbon</w:t>
            </w:r>
            <w:r>
              <w:rPr>
                <w:rFonts w:ascii="Times New Roman" w:hAnsi="Times New Roman" w:cs="Times New Roman"/>
                <w:sz w:val="18"/>
                <w:szCs w:val="18"/>
              </w:rPr>
              <w:t>- Nine cultivars and/or species, one stem each from at least three different RHS divisions.</w:t>
            </w:r>
          </w:p>
        </w:tc>
        <w:tc>
          <w:tcPr>
            <w:tcW w:w="1345" w:type="dxa"/>
          </w:tcPr>
          <w:p w:rsidR="00485ECA" w:rsidRDefault="00485ECA" w:rsidP="00485ECA">
            <w:pPr>
              <w:jc w:val="center"/>
              <w:rPr>
                <w:rFonts w:ascii="Times New Roman" w:hAnsi="Times New Roman" w:cs="Times New Roman"/>
                <w:sz w:val="18"/>
                <w:szCs w:val="18"/>
              </w:rPr>
            </w:pPr>
            <w:r>
              <w:rPr>
                <w:rFonts w:ascii="Times New Roman" w:hAnsi="Times New Roman" w:cs="Times New Roman"/>
                <w:sz w:val="18"/>
                <w:szCs w:val="18"/>
              </w:rPr>
              <w:t>F4</w:t>
            </w:r>
          </w:p>
        </w:tc>
      </w:tr>
    </w:tbl>
    <w:p w:rsidR="00485ECA" w:rsidRDefault="00485ECA" w:rsidP="00485ECA">
      <w:pPr>
        <w:spacing w:after="0" w:line="240" w:lineRule="auto"/>
        <w:rPr>
          <w:rFonts w:ascii="Times New Roman" w:hAnsi="Times New Roman" w:cs="Times New Roman"/>
          <w:sz w:val="18"/>
          <w:szCs w:val="18"/>
        </w:rPr>
      </w:pPr>
    </w:p>
    <w:p w:rsidR="00485ECA" w:rsidRDefault="00485ECA" w:rsidP="00485ECA">
      <w:pPr>
        <w:spacing w:after="0" w:line="240" w:lineRule="auto"/>
        <w:rPr>
          <w:rFonts w:ascii="Times New Roman" w:hAnsi="Times New Roman" w:cs="Times New Roman"/>
          <w:sz w:val="18"/>
          <w:szCs w:val="18"/>
        </w:rPr>
      </w:pPr>
    </w:p>
    <w:p w:rsidR="00A004BB" w:rsidRDefault="00A004BB" w:rsidP="00A004B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SECTION L – LOCAL AWARD</w:t>
      </w:r>
    </w:p>
    <w:p w:rsidR="00A004BB" w:rsidRDefault="0009697C" w:rsidP="00A004BB">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This award is given for the best single </w:t>
      </w:r>
      <w:r w:rsidR="00CD79D6">
        <w:rPr>
          <w:rFonts w:ascii="Times New Roman" w:hAnsi="Times New Roman" w:cs="Times New Roman"/>
          <w:sz w:val="18"/>
          <w:szCs w:val="18"/>
        </w:rPr>
        <w:t>stem</w:t>
      </w:r>
      <w:r>
        <w:rPr>
          <w:rFonts w:ascii="Times New Roman" w:hAnsi="Times New Roman" w:cs="Times New Roman"/>
          <w:sz w:val="18"/>
          <w:szCs w:val="18"/>
        </w:rPr>
        <w:t xml:space="preserve"> selected by the Daffodil Society of Rhode Island.</w:t>
      </w:r>
      <w:r>
        <w:rPr>
          <w:rFonts w:ascii="Times New Roman" w:hAnsi="Times New Roman" w:cs="Times New Roman"/>
          <w:sz w:val="18"/>
          <w:szCs w:val="18"/>
        </w:rPr>
        <w:tab/>
        <w:t xml:space="preserve">               L1</w:t>
      </w:r>
    </w:p>
    <w:p w:rsidR="0009697C" w:rsidRDefault="0009697C" w:rsidP="00A004BB">
      <w:pPr>
        <w:spacing w:after="0" w:line="240" w:lineRule="auto"/>
        <w:rPr>
          <w:rFonts w:ascii="Times New Roman" w:hAnsi="Times New Roman" w:cs="Times New Roman"/>
          <w:sz w:val="18"/>
          <w:szCs w:val="18"/>
        </w:rPr>
      </w:pPr>
    </w:p>
    <w:p w:rsidR="0009697C" w:rsidRDefault="0009697C" w:rsidP="00A004BB">
      <w:pPr>
        <w:spacing w:after="0" w:line="240" w:lineRule="auto"/>
        <w:rPr>
          <w:rFonts w:ascii="Times New Roman" w:hAnsi="Times New Roman" w:cs="Times New Roman"/>
          <w:sz w:val="18"/>
          <w:szCs w:val="18"/>
        </w:rPr>
      </w:pPr>
    </w:p>
    <w:p w:rsidR="0009697C" w:rsidRDefault="00AB7EA6" w:rsidP="00AB7EA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SECTIONS M &amp; N – MINIATURE DAFFODILS</w:t>
      </w:r>
    </w:p>
    <w:p w:rsidR="00AB7EA6" w:rsidRDefault="00AB7EA6" w:rsidP="00AB7EA6">
      <w:pPr>
        <w:spacing w:after="0" w:line="240" w:lineRule="auto"/>
        <w:rPr>
          <w:rFonts w:ascii="Times New Roman" w:hAnsi="Times New Roman" w:cs="Times New Roman"/>
          <w:sz w:val="18"/>
          <w:szCs w:val="18"/>
        </w:rPr>
      </w:pPr>
      <w:r>
        <w:rPr>
          <w:rFonts w:ascii="Times New Roman" w:hAnsi="Times New Roman" w:cs="Times New Roman"/>
          <w:sz w:val="18"/>
          <w:szCs w:val="18"/>
        </w:rPr>
        <w:t>SECTION M – Single stem of a miniature cultivar or species daffodil.</w:t>
      </w:r>
    </w:p>
    <w:p w:rsidR="00AB7EA6" w:rsidRDefault="00AB7EA6" w:rsidP="00AB7EA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SECTION N – Three stems of a miniature cultivar or species daffodil.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1078"/>
        <w:gridCol w:w="993"/>
      </w:tblGrid>
      <w:tr w:rsidR="00AB7EA6" w:rsidTr="00777DCB">
        <w:tc>
          <w:tcPr>
            <w:tcW w:w="6115" w:type="dxa"/>
          </w:tcPr>
          <w:p w:rsidR="00AB7EA6" w:rsidRDefault="00AB7EA6" w:rsidP="00AB7EA6">
            <w:pPr>
              <w:rPr>
                <w:rFonts w:ascii="Times New Roman" w:hAnsi="Times New Roman" w:cs="Times New Roman"/>
                <w:sz w:val="18"/>
                <w:szCs w:val="18"/>
              </w:rPr>
            </w:pPr>
          </w:p>
        </w:tc>
        <w:tc>
          <w:tcPr>
            <w:tcW w:w="1710" w:type="dxa"/>
          </w:tcPr>
          <w:p w:rsidR="00AB7EA6" w:rsidRPr="00AB7EA6" w:rsidRDefault="00AB7EA6" w:rsidP="00AB7EA6">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525" w:type="dxa"/>
          </w:tcPr>
          <w:p w:rsidR="00AB7EA6" w:rsidRPr="00AB7EA6" w:rsidRDefault="00AB7EA6" w:rsidP="00AB7EA6">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AB7EA6" w:rsidTr="00777DCB">
        <w:tc>
          <w:tcPr>
            <w:tcW w:w="6115" w:type="dxa"/>
          </w:tcPr>
          <w:p w:rsidR="00AB7EA6" w:rsidRPr="00AB7EA6" w:rsidRDefault="00AB7EA6" w:rsidP="00AB7EA6">
            <w:pPr>
              <w:rPr>
                <w:rFonts w:ascii="Times New Roman" w:hAnsi="Times New Roman" w:cs="Times New Roman"/>
                <w:b/>
                <w:sz w:val="18"/>
                <w:szCs w:val="18"/>
              </w:rPr>
            </w:pPr>
            <w:r>
              <w:rPr>
                <w:rFonts w:ascii="Times New Roman" w:hAnsi="Times New Roman" w:cs="Times New Roman"/>
                <w:b/>
                <w:sz w:val="18"/>
                <w:szCs w:val="18"/>
              </w:rPr>
              <w:t>Division 1 – Trumpet Daffodil Cultivars</w:t>
            </w:r>
          </w:p>
        </w:tc>
        <w:tc>
          <w:tcPr>
            <w:tcW w:w="1710"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M101</w:t>
            </w:r>
          </w:p>
        </w:tc>
        <w:tc>
          <w:tcPr>
            <w:tcW w:w="1525"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N101</w:t>
            </w:r>
          </w:p>
        </w:tc>
      </w:tr>
      <w:tr w:rsidR="00AB7EA6" w:rsidTr="00777DCB">
        <w:tc>
          <w:tcPr>
            <w:tcW w:w="6115" w:type="dxa"/>
          </w:tcPr>
          <w:p w:rsidR="00AB7EA6" w:rsidRPr="00AB7EA6" w:rsidRDefault="00AB7EA6" w:rsidP="00AB7EA6">
            <w:pPr>
              <w:rPr>
                <w:rFonts w:ascii="Times New Roman" w:hAnsi="Times New Roman" w:cs="Times New Roman"/>
                <w:b/>
                <w:sz w:val="18"/>
                <w:szCs w:val="18"/>
              </w:rPr>
            </w:pPr>
            <w:r>
              <w:rPr>
                <w:rFonts w:ascii="Times New Roman" w:hAnsi="Times New Roman" w:cs="Times New Roman"/>
                <w:b/>
                <w:sz w:val="18"/>
                <w:szCs w:val="18"/>
              </w:rPr>
              <w:t>Division 2 – Large-Cupped Daffodil Cultivars</w:t>
            </w:r>
          </w:p>
        </w:tc>
        <w:tc>
          <w:tcPr>
            <w:tcW w:w="1710"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M201</w:t>
            </w:r>
          </w:p>
        </w:tc>
        <w:tc>
          <w:tcPr>
            <w:tcW w:w="1525"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N201</w:t>
            </w:r>
          </w:p>
        </w:tc>
      </w:tr>
      <w:tr w:rsidR="00AB7EA6" w:rsidTr="00777DCB">
        <w:tc>
          <w:tcPr>
            <w:tcW w:w="6115" w:type="dxa"/>
          </w:tcPr>
          <w:p w:rsidR="00AB7EA6" w:rsidRPr="00AB7EA6" w:rsidRDefault="00AB7EA6" w:rsidP="00AB7EA6">
            <w:pPr>
              <w:rPr>
                <w:rFonts w:ascii="Times New Roman" w:hAnsi="Times New Roman" w:cs="Times New Roman"/>
                <w:b/>
                <w:sz w:val="18"/>
                <w:szCs w:val="18"/>
              </w:rPr>
            </w:pPr>
            <w:r>
              <w:rPr>
                <w:rFonts w:ascii="Times New Roman" w:hAnsi="Times New Roman" w:cs="Times New Roman"/>
                <w:b/>
                <w:sz w:val="18"/>
                <w:szCs w:val="18"/>
              </w:rPr>
              <w:t>Division 3 – Small-Cupped Daffodil Cultivars</w:t>
            </w:r>
          </w:p>
        </w:tc>
        <w:tc>
          <w:tcPr>
            <w:tcW w:w="1710"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M301</w:t>
            </w:r>
          </w:p>
        </w:tc>
        <w:tc>
          <w:tcPr>
            <w:tcW w:w="1525"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N301</w:t>
            </w:r>
          </w:p>
        </w:tc>
      </w:tr>
      <w:tr w:rsidR="00AB7EA6" w:rsidTr="00777DCB">
        <w:tc>
          <w:tcPr>
            <w:tcW w:w="6115" w:type="dxa"/>
          </w:tcPr>
          <w:p w:rsidR="00AB7EA6" w:rsidRPr="00AB7EA6" w:rsidRDefault="00AB7EA6" w:rsidP="00AB7EA6">
            <w:pPr>
              <w:rPr>
                <w:rFonts w:ascii="Times New Roman" w:hAnsi="Times New Roman" w:cs="Times New Roman"/>
                <w:b/>
                <w:sz w:val="18"/>
                <w:szCs w:val="18"/>
              </w:rPr>
            </w:pPr>
            <w:r>
              <w:rPr>
                <w:rFonts w:ascii="Times New Roman" w:hAnsi="Times New Roman" w:cs="Times New Roman"/>
                <w:b/>
                <w:sz w:val="18"/>
                <w:szCs w:val="18"/>
              </w:rPr>
              <w:t>Division 4 – Double Daffodil Cultivars</w:t>
            </w:r>
          </w:p>
        </w:tc>
        <w:tc>
          <w:tcPr>
            <w:tcW w:w="1710"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M401</w:t>
            </w:r>
          </w:p>
        </w:tc>
        <w:tc>
          <w:tcPr>
            <w:tcW w:w="1525"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N401</w:t>
            </w:r>
          </w:p>
        </w:tc>
      </w:tr>
      <w:tr w:rsidR="00AB7EA6" w:rsidTr="00777DCB">
        <w:tc>
          <w:tcPr>
            <w:tcW w:w="6115" w:type="dxa"/>
          </w:tcPr>
          <w:p w:rsidR="00AB7EA6" w:rsidRPr="00AB7EA6" w:rsidRDefault="00AB7EA6" w:rsidP="00AB7EA6">
            <w:pPr>
              <w:rPr>
                <w:rFonts w:ascii="Times New Roman" w:hAnsi="Times New Roman" w:cs="Times New Roman"/>
                <w:b/>
                <w:sz w:val="18"/>
                <w:szCs w:val="18"/>
              </w:rPr>
            </w:pPr>
            <w:r>
              <w:rPr>
                <w:rFonts w:ascii="Times New Roman" w:hAnsi="Times New Roman" w:cs="Times New Roman"/>
                <w:b/>
                <w:sz w:val="18"/>
                <w:szCs w:val="18"/>
              </w:rPr>
              <w:t>Division 5 – Triandrus Daffodil Cultivars</w:t>
            </w:r>
          </w:p>
        </w:tc>
        <w:tc>
          <w:tcPr>
            <w:tcW w:w="1710"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M501</w:t>
            </w:r>
          </w:p>
        </w:tc>
        <w:tc>
          <w:tcPr>
            <w:tcW w:w="1525"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N501</w:t>
            </w:r>
          </w:p>
        </w:tc>
      </w:tr>
      <w:tr w:rsidR="00AB7EA6" w:rsidTr="00777DCB">
        <w:tc>
          <w:tcPr>
            <w:tcW w:w="6115" w:type="dxa"/>
          </w:tcPr>
          <w:p w:rsidR="00AB7EA6" w:rsidRPr="00AB7EA6" w:rsidRDefault="00AB7EA6" w:rsidP="00AB7EA6">
            <w:pPr>
              <w:rPr>
                <w:rFonts w:ascii="Times New Roman" w:hAnsi="Times New Roman" w:cs="Times New Roman"/>
                <w:b/>
                <w:sz w:val="18"/>
                <w:szCs w:val="18"/>
              </w:rPr>
            </w:pPr>
            <w:r>
              <w:rPr>
                <w:rFonts w:ascii="Times New Roman" w:hAnsi="Times New Roman" w:cs="Times New Roman"/>
                <w:b/>
                <w:sz w:val="18"/>
                <w:szCs w:val="18"/>
              </w:rPr>
              <w:t>Division 6 – Cyclamineus Daffodil Cultivars</w:t>
            </w:r>
          </w:p>
        </w:tc>
        <w:tc>
          <w:tcPr>
            <w:tcW w:w="1710"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M601</w:t>
            </w:r>
          </w:p>
        </w:tc>
        <w:tc>
          <w:tcPr>
            <w:tcW w:w="1525"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N601</w:t>
            </w:r>
          </w:p>
        </w:tc>
      </w:tr>
      <w:tr w:rsidR="00AB7EA6" w:rsidTr="00777DCB">
        <w:tc>
          <w:tcPr>
            <w:tcW w:w="6115" w:type="dxa"/>
          </w:tcPr>
          <w:p w:rsidR="00AB7EA6" w:rsidRPr="00AB7EA6" w:rsidRDefault="00AB7EA6" w:rsidP="00AB7EA6">
            <w:pPr>
              <w:rPr>
                <w:rFonts w:ascii="Times New Roman" w:hAnsi="Times New Roman" w:cs="Times New Roman"/>
                <w:b/>
                <w:sz w:val="18"/>
                <w:szCs w:val="18"/>
              </w:rPr>
            </w:pPr>
            <w:r>
              <w:rPr>
                <w:rFonts w:ascii="Times New Roman" w:hAnsi="Times New Roman" w:cs="Times New Roman"/>
                <w:b/>
                <w:sz w:val="18"/>
                <w:szCs w:val="18"/>
              </w:rPr>
              <w:t>Division 7 – Jonquilla or Apodanthus Daffodil Cultivars</w:t>
            </w:r>
          </w:p>
        </w:tc>
        <w:tc>
          <w:tcPr>
            <w:tcW w:w="1710"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M701</w:t>
            </w:r>
          </w:p>
        </w:tc>
        <w:tc>
          <w:tcPr>
            <w:tcW w:w="1525"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N701</w:t>
            </w:r>
          </w:p>
        </w:tc>
      </w:tr>
      <w:tr w:rsidR="00AB7EA6" w:rsidTr="00777DCB">
        <w:tc>
          <w:tcPr>
            <w:tcW w:w="6115" w:type="dxa"/>
          </w:tcPr>
          <w:p w:rsidR="00AB7EA6" w:rsidRPr="00AB7EA6" w:rsidRDefault="00AB7EA6" w:rsidP="00AB7EA6">
            <w:pPr>
              <w:rPr>
                <w:rFonts w:ascii="Times New Roman" w:hAnsi="Times New Roman" w:cs="Times New Roman"/>
                <w:b/>
                <w:sz w:val="18"/>
                <w:szCs w:val="18"/>
              </w:rPr>
            </w:pPr>
            <w:r>
              <w:rPr>
                <w:rFonts w:ascii="Times New Roman" w:hAnsi="Times New Roman" w:cs="Times New Roman"/>
                <w:b/>
                <w:sz w:val="18"/>
                <w:szCs w:val="18"/>
              </w:rPr>
              <w:t>Division 8 – Tazetta Daffodil Cultivars</w:t>
            </w:r>
          </w:p>
        </w:tc>
        <w:tc>
          <w:tcPr>
            <w:tcW w:w="1710"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M801</w:t>
            </w:r>
          </w:p>
        </w:tc>
        <w:tc>
          <w:tcPr>
            <w:tcW w:w="1525"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N801</w:t>
            </w:r>
          </w:p>
        </w:tc>
      </w:tr>
      <w:tr w:rsidR="00AB7EA6" w:rsidTr="00777DCB">
        <w:tc>
          <w:tcPr>
            <w:tcW w:w="6115" w:type="dxa"/>
          </w:tcPr>
          <w:p w:rsidR="00AB7EA6" w:rsidRPr="00AB7EA6" w:rsidRDefault="00AB7EA6" w:rsidP="00AB7EA6">
            <w:pPr>
              <w:rPr>
                <w:rFonts w:ascii="Times New Roman" w:hAnsi="Times New Roman" w:cs="Times New Roman"/>
                <w:b/>
                <w:sz w:val="18"/>
                <w:szCs w:val="18"/>
              </w:rPr>
            </w:pPr>
            <w:r>
              <w:rPr>
                <w:rFonts w:ascii="Times New Roman" w:hAnsi="Times New Roman" w:cs="Times New Roman"/>
                <w:b/>
                <w:sz w:val="18"/>
                <w:szCs w:val="18"/>
              </w:rPr>
              <w:t>Division 9 – Poeticus Daffodil Cultivars</w:t>
            </w:r>
          </w:p>
        </w:tc>
        <w:tc>
          <w:tcPr>
            <w:tcW w:w="1710"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M901</w:t>
            </w:r>
          </w:p>
        </w:tc>
        <w:tc>
          <w:tcPr>
            <w:tcW w:w="1525"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N901</w:t>
            </w:r>
          </w:p>
        </w:tc>
      </w:tr>
      <w:tr w:rsidR="00AB7EA6" w:rsidTr="00777DCB">
        <w:tc>
          <w:tcPr>
            <w:tcW w:w="6115" w:type="dxa"/>
          </w:tcPr>
          <w:p w:rsidR="00AB7EA6" w:rsidRPr="00AB7EA6" w:rsidRDefault="00AB7EA6" w:rsidP="00AB7EA6">
            <w:pPr>
              <w:rPr>
                <w:rFonts w:ascii="Times New Roman" w:hAnsi="Times New Roman" w:cs="Times New Roman"/>
                <w:b/>
                <w:sz w:val="18"/>
                <w:szCs w:val="18"/>
              </w:rPr>
            </w:pPr>
            <w:r>
              <w:rPr>
                <w:rFonts w:ascii="Times New Roman" w:hAnsi="Times New Roman" w:cs="Times New Roman"/>
                <w:b/>
                <w:sz w:val="18"/>
                <w:szCs w:val="18"/>
              </w:rPr>
              <w:t>Division 10 – Bulbocodium Daffodil Cultivars</w:t>
            </w:r>
          </w:p>
        </w:tc>
        <w:tc>
          <w:tcPr>
            <w:tcW w:w="1710"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M1001</w:t>
            </w:r>
          </w:p>
        </w:tc>
        <w:tc>
          <w:tcPr>
            <w:tcW w:w="1525"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N1001</w:t>
            </w:r>
          </w:p>
        </w:tc>
      </w:tr>
      <w:tr w:rsidR="00AB7EA6" w:rsidTr="00777DCB">
        <w:tc>
          <w:tcPr>
            <w:tcW w:w="6115" w:type="dxa"/>
          </w:tcPr>
          <w:p w:rsidR="00AB7EA6" w:rsidRPr="00AB7EA6" w:rsidRDefault="00AB7EA6" w:rsidP="00AB7EA6">
            <w:pPr>
              <w:rPr>
                <w:rFonts w:ascii="Times New Roman" w:hAnsi="Times New Roman" w:cs="Times New Roman"/>
                <w:b/>
                <w:sz w:val="18"/>
                <w:szCs w:val="18"/>
              </w:rPr>
            </w:pPr>
            <w:r>
              <w:rPr>
                <w:rFonts w:ascii="Times New Roman" w:hAnsi="Times New Roman" w:cs="Times New Roman"/>
                <w:b/>
                <w:sz w:val="18"/>
                <w:szCs w:val="18"/>
              </w:rPr>
              <w:t>Division 11 – Split-Corona Daffodil Cultivars</w:t>
            </w:r>
          </w:p>
        </w:tc>
        <w:tc>
          <w:tcPr>
            <w:tcW w:w="1710"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M1101</w:t>
            </w:r>
          </w:p>
        </w:tc>
        <w:tc>
          <w:tcPr>
            <w:tcW w:w="1525"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N1101</w:t>
            </w:r>
          </w:p>
        </w:tc>
      </w:tr>
      <w:tr w:rsidR="00AB7EA6" w:rsidTr="00777DCB">
        <w:tc>
          <w:tcPr>
            <w:tcW w:w="6115" w:type="dxa"/>
          </w:tcPr>
          <w:p w:rsidR="00AB7EA6" w:rsidRPr="00AB7EA6" w:rsidRDefault="00AB7EA6" w:rsidP="00AB7EA6">
            <w:pPr>
              <w:rPr>
                <w:rFonts w:ascii="Times New Roman" w:hAnsi="Times New Roman" w:cs="Times New Roman"/>
                <w:b/>
                <w:sz w:val="18"/>
                <w:szCs w:val="18"/>
              </w:rPr>
            </w:pPr>
            <w:r>
              <w:rPr>
                <w:rFonts w:ascii="Times New Roman" w:hAnsi="Times New Roman" w:cs="Times New Roman"/>
                <w:b/>
                <w:sz w:val="18"/>
                <w:szCs w:val="18"/>
              </w:rPr>
              <w:t>Division 12 – Other Daffodil Cultivars</w:t>
            </w:r>
          </w:p>
        </w:tc>
        <w:tc>
          <w:tcPr>
            <w:tcW w:w="1710"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M1201</w:t>
            </w:r>
          </w:p>
        </w:tc>
        <w:tc>
          <w:tcPr>
            <w:tcW w:w="1525"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N1201</w:t>
            </w:r>
          </w:p>
        </w:tc>
      </w:tr>
      <w:tr w:rsidR="00AB7EA6" w:rsidTr="00777DCB">
        <w:tc>
          <w:tcPr>
            <w:tcW w:w="6115" w:type="dxa"/>
          </w:tcPr>
          <w:p w:rsidR="00AB7EA6" w:rsidRDefault="00AB7EA6" w:rsidP="00AB7EA6">
            <w:pPr>
              <w:rPr>
                <w:rFonts w:ascii="Times New Roman" w:hAnsi="Times New Roman" w:cs="Times New Roman"/>
                <w:b/>
                <w:sz w:val="18"/>
                <w:szCs w:val="18"/>
              </w:rPr>
            </w:pPr>
            <w:r>
              <w:rPr>
                <w:rFonts w:ascii="Times New Roman" w:hAnsi="Times New Roman" w:cs="Times New Roman"/>
                <w:b/>
                <w:sz w:val="18"/>
                <w:szCs w:val="18"/>
              </w:rPr>
              <w:t>Division 13 – Daffodils Distinguished Solely by Botanical Name</w:t>
            </w:r>
          </w:p>
        </w:tc>
        <w:tc>
          <w:tcPr>
            <w:tcW w:w="1710"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M1301</w:t>
            </w:r>
          </w:p>
        </w:tc>
        <w:tc>
          <w:tcPr>
            <w:tcW w:w="1525" w:type="dxa"/>
          </w:tcPr>
          <w:p w:rsidR="00AB7EA6" w:rsidRDefault="00AB7EA6" w:rsidP="00AB7EA6">
            <w:pPr>
              <w:jc w:val="center"/>
              <w:rPr>
                <w:rFonts w:ascii="Times New Roman" w:hAnsi="Times New Roman" w:cs="Times New Roman"/>
                <w:sz w:val="18"/>
                <w:szCs w:val="18"/>
              </w:rPr>
            </w:pPr>
            <w:r>
              <w:rPr>
                <w:rFonts w:ascii="Times New Roman" w:hAnsi="Times New Roman" w:cs="Times New Roman"/>
                <w:sz w:val="18"/>
                <w:szCs w:val="18"/>
              </w:rPr>
              <w:t>N1301</w:t>
            </w:r>
          </w:p>
        </w:tc>
      </w:tr>
    </w:tbl>
    <w:p w:rsidR="00AB7EA6" w:rsidRDefault="00AB7EA6" w:rsidP="00AB7EA6">
      <w:pPr>
        <w:spacing w:after="0" w:line="240" w:lineRule="auto"/>
        <w:rPr>
          <w:rFonts w:ascii="Times New Roman" w:hAnsi="Times New Roman" w:cs="Times New Roman"/>
          <w:sz w:val="18"/>
          <w:szCs w:val="18"/>
        </w:rPr>
      </w:pPr>
    </w:p>
    <w:p w:rsidR="00777DCB" w:rsidRDefault="00777DCB" w:rsidP="00AB7EA6">
      <w:pPr>
        <w:spacing w:after="0" w:line="240" w:lineRule="auto"/>
        <w:rPr>
          <w:rFonts w:ascii="Times New Roman" w:hAnsi="Times New Roman" w:cs="Times New Roman"/>
          <w:sz w:val="18"/>
          <w:szCs w:val="18"/>
        </w:rPr>
      </w:pPr>
    </w:p>
    <w:p w:rsidR="00E30C15" w:rsidRDefault="00E30C15" w:rsidP="00AB7EA6">
      <w:pPr>
        <w:spacing w:after="0" w:line="240" w:lineRule="auto"/>
        <w:rPr>
          <w:rFonts w:ascii="Times New Roman" w:hAnsi="Times New Roman" w:cs="Times New Roman"/>
          <w:sz w:val="18"/>
          <w:szCs w:val="18"/>
        </w:rPr>
      </w:pPr>
    </w:p>
    <w:p w:rsidR="00E30C15" w:rsidRDefault="00E30C15" w:rsidP="00AB7EA6">
      <w:pPr>
        <w:spacing w:after="0" w:line="240" w:lineRule="auto"/>
        <w:rPr>
          <w:rFonts w:ascii="Times New Roman" w:hAnsi="Times New Roman" w:cs="Times New Roman"/>
          <w:sz w:val="18"/>
          <w:szCs w:val="18"/>
        </w:rPr>
      </w:pPr>
    </w:p>
    <w:p w:rsidR="00E30C15" w:rsidRDefault="00E30C15" w:rsidP="00AB7EA6">
      <w:pPr>
        <w:spacing w:after="0" w:line="240" w:lineRule="auto"/>
        <w:rPr>
          <w:rFonts w:ascii="Times New Roman" w:hAnsi="Times New Roman" w:cs="Times New Roman"/>
          <w:sz w:val="18"/>
          <w:szCs w:val="18"/>
        </w:rPr>
      </w:pPr>
    </w:p>
    <w:p w:rsidR="00777DCB" w:rsidRDefault="0005439A" w:rsidP="00777D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lastRenderedPageBreak/>
        <w:t>SECTIONS S &amp; T – SMALL GROWERS</w:t>
      </w:r>
    </w:p>
    <w:p w:rsidR="0005439A" w:rsidRDefault="0005439A" w:rsidP="0005439A">
      <w:pPr>
        <w:spacing w:after="0" w:line="240" w:lineRule="auto"/>
        <w:rPr>
          <w:rFonts w:ascii="Times New Roman" w:hAnsi="Times New Roman" w:cs="Times New Roman"/>
          <w:sz w:val="18"/>
          <w:szCs w:val="18"/>
        </w:rPr>
      </w:pPr>
      <w:r>
        <w:rPr>
          <w:rFonts w:ascii="Times New Roman" w:hAnsi="Times New Roman" w:cs="Times New Roman"/>
          <w:sz w:val="18"/>
          <w:szCs w:val="18"/>
        </w:rPr>
        <w:t>This section is open to novice exhibitors growing 50 or fewer cultivars and/or species. Small growers are not restricted to this section; they may elect to enter other sections for which they qualify.</w:t>
      </w:r>
    </w:p>
    <w:p w:rsidR="0005439A" w:rsidRDefault="0005439A" w:rsidP="0005439A">
      <w:pPr>
        <w:spacing w:after="0" w:line="240" w:lineRule="auto"/>
        <w:rPr>
          <w:rFonts w:ascii="Times New Roman" w:hAnsi="Times New Roman" w:cs="Times New Roman"/>
          <w:sz w:val="18"/>
          <w:szCs w:val="18"/>
        </w:rPr>
      </w:pPr>
    </w:p>
    <w:p w:rsidR="0005439A" w:rsidRDefault="0005439A" w:rsidP="0005439A">
      <w:pPr>
        <w:spacing w:after="0" w:line="240" w:lineRule="auto"/>
        <w:rPr>
          <w:rFonts w:ascii="Times New Roman" w:hAnsi="Times New Roman" w:cs="Times New Roman"/>
          <w:sz w:val="18"/>
          <w:szCs w:val="18"/>
        </w:rPr>
      </w:pPr>
      <w:r>
        <w:rPr>
          <w:rFonts w:ascii="Times New Roman" w:hAnsi="Times New Roman" w:cs="Times New Roman"/>
          <w:sz w:val="18"/>
          <w:szCs w:val="18"/>
        </w:rPr>
        <w:t>SECTION S – This is for single stem of a cultivar or species daffodil.</w:t>
      </w:r>
    </w:p>
    <w:p w:rsidR="0005439A" w:rsidRDefault="0005439A" w:rsidP="0005439A">
      <w:pPr>
        <w:spacing w:after="0" w:line="240" w:lineRule="auto"/>
        <w:rPr>
          <w:rFonts w:ascii="Times New Roman" w:hAnsi="Times New Roman" w:cs="Times New Roman"/>
          <w:sz w:val="18"/>
          <w:szCs w:val="18"/>
        </w:rPr>
      </w:pPr>
      <w:r>
        <w:rPr>
          <w:rFonts w:ascii="Times New Roman" w:hAnsi="Times New Roman" w:cs="Times New Roman"/>
          <w:sz w:val="18"/>
          <w:szCs w:val="18"/>
        </w:rPr>
        <w:t>SECTION T – This is for three stems of a cultivar or species daffodil.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1099"/>
        <w:gridCol w:w="929"/>
      </w:tblGrid>
      <w:tr w:rsidR="004B75C2" w:rsidTr="004B75C2">
        <w:tc>
          <w:tcPr>
            <w:tcW w:w="6025" w:type="dxa"/>
          </w:tcPr>
          <w:p w:rsidR="004B75C2" w:rsidRDefault="004B75C2" w:rsidP="0005439A">
            <w:pPr>
              <w:rPr>
                <w:rFonts w:ascii="Times New Roman" w:hAnsi="Times New Roman" w:cs="Times New Roman"/>
                <w:sz w:val="18"/>
                <w:szCs w:val="18"/>
              </w:rPr>
            </w:pPr>
          </w:p>
        </w:tc>
        <w:tc>
          <w:tcPr>
            <w:tcW w:w="1890" w:type="dxa"/>
          </w:tcPr>
          <w:p w:rsidR="004B75C2" w:rsidRPr="004B75C2" w:rsidRDefault="004B75C2" w:rsidP="004B75C2">
            <w:pPr>
              <w:jc w:val="center"/>
              <w:rPr>
                <w:rFonts w:ascii="Times New Roman" w:hAnsi="Times New Roman" w:cs="Times New Roman"/>
                <w:b/>
                <w:sz w:val="18"/>
                <w:szCs w:val="18"/>
                <w:u w:val="single"/>
              </w:rPr>
            </w:pPr>
            <w:r w:rsidRPr="004B75C2">
              <w:rPr>
                <w:rFonts w:ascii="Times New Roman" w:hAnsi="Times New Roman" w:cs="Times New Roman"/>
                <w:b/>
                <w:sz w:val="18"/>
                <w:szCs w:val="18"/>
                <w:u w:val="single"/>
              </w:rPr>
              <w:t>Class</w:t>
            </w:r>
          </w:p>
        </w:tc>
        <w:tc>
          <w:tcPr>
            <w:tcW w:w="1435" w:type="dxa"/>
          </w:tcPr>
          <w:p w:rsidR="004B75C2" w:rsidRPr="004B75C2" w:rsidRDefault="004B75C2" w:rsidP="004B75C2">
            <w:pPr>
              <w:jc w:val="center"/>
              <w:rPr>
                <w:rFonts w:ascii="Times New Roman" w:hAnsi="Times New Roman" w:cs="Times New Roman"/>
                <w:b/>
                <w:sz w:val="18"/>
                <w:szCs w:val="18"/>
                <w:u w:val="single"/>
              </w:rPr>
            </w:pPr>
            <w:r w:rsidRPr="004B75C2">
              <w:rPr>
                <w:rFonts w:ascii="Times New Roman" w:hAnsi="Times New Roman" w:cs="Times New Roman"/>
                <w:b/>
                <w:sz w:val="18"/>
                <w:szCs w:val="18"/>
                <w:u w:val="single"/>
              </w:rPr>
              <w:t>Class</w:t>
            </w:r>
          </w:p>
        </w:tc>
      </w:tr>
      <w:tr w:rsidR="004B75C2" w:rsidTr="004B75C2">
        <w:tc>
          <w:tcPr>
            <w:tcW w:w="6025" w:type="dxa"/>
          </w:tcPr>
          <w:p w:rsidR="004B75C2" w:rsidRDefault="004B75C2" w:rsidP="0005439A">
            <w:pPr>
              <w:rPr>
                <w:rFonts w:ascii="Times New Roman" w:hAnsi="Times New Roman" w:cs="Times New Roman"/>
                <w:sz w:val="18"/>
                <w:szCs w:val="18"/>
              </w:rPr>
            </w:pPr>
            <w:r>
              <w:rPr>
                <w:rFonts w:ascii="Times New Roman" w:hAnsi="Times New Roman" w:cs="Times New Roman"/>
                <w:sz w:val="18"/>
                <w:szCs w:val="18"/>
              </w:rPr>
              <w:t>Division 1 – Trumpet Daffodil Cultivars</w:t>
            </w:r>
          </w:p>
        </w:tc>
        <w:tc>
          <w:tcPr>
            <w:tcW w:w="1890"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S1</w:t>
            </w:r>
          </w:p>
        </w:tc>
        <w:tc>
          <w:tcPr>
            <w:tcW w:w="1435"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T1</w:t>
            </w:r>
          </w:p>
        </w:tc>
      </w:tr>
      <w:tr w:rsidR="004B75C2" w:rsidTr="004B75C2">
        <w:tc>
          <w:tcPr>
            <w:tcW w:w="6025" w:type="dxa"/>
          </w:tcPr>
          <w:p w:rsidR="004B75C2" w:rsidRDefault="004B75C2" w:rsidP="0005439A">
            <w:pPr>
              <w:rPr>
                <w:rFonts w:ascii="Times New Roman" w:hAnsi="Times New Roman" w:cs="Times New Roman"/>
                <w:sz w:val="18"/>
                <w:szCs w:val="18"/>
              </w:rPr>
            </w:pPr>
            <w:r>
              <w:rPr>
                <w:rFonts w:ascii="Times New Roman" w:hAnsi="Times New Roman" w:cs="Times New Roman"/>
                <w:sz w:val="18"/>
                <w:szCs w:val="18"/>
              </w:rPr>
              <w:t>Division 2 – Large-Cupped Daffodil Cultivars</w:t>
            </w:r>
          </w:p>
        </w:tc>
        <w:tc>
          <w:tcPr>
            <w:tcW w:w="1890"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S2</w:t>
            </w:r>
          </w:p>
        </w:tc>
        <w:tc>
          <w:tcPr>
            <w:tcW w:w="1435"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T2</w:t>
            </w:r>
          </w:p>
        </w:tc>
      </w:tr>
      <w:tr w:rsidR="004B75C2" w:rsidTr="004B75C2">
        <w:tc>
          <w:tcPr>
            <w:tcW w:w="6025" w:type="dxa"/>
          </w:tcPr>
          <w:p w:rsidR="004B75C2" w:rsidRDefault="004B75C2" w:rsidP="0005439A">
            <w:pPr>
              <w:rPr>
                <w:rFonts w:ascii="Times New Roman" w:hAnsi="Times New Roman" w:cs="Times New Roman"/>
                <w:sz w:val="18"/>
                <w:szCs w:val="18"/>
              </w:rPr>
            </w:pPr>
            <w:r>
              <w:rPr>
                <w:rFonts w:ascii="Times New Roman" w:hAnsi="Times New Roman" w:cs="Times New Roman"/>
                <w:sz w:val="18"/>
                <w:szCs w:val="18"/>
              </w:rPr>
              <w:t>Division 3 – Small-Cupped Daffodil Cultivars</w:t>
            </w:r>
          </w:p>
        </w:tc>
        <w:tc>
          <w:tcPr>
            <w:tcW w:w="1890"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S3</w:t>
            </w:r>
          </w:p>
        </w:tc>
        <w:tc>
          <w:tcPr>
            <w:tcW w:w="1435"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T3</w:t>
            </w:r>
          </w:p>
        </w:tc>
      </w:tr>
      <w:tr w:rsidR="004B75C2" w:rsidTr="004B75C2">
        <w:tc>
          <w:tcPr>
            <w:tcW w:w="6025" w:type="dxa"/>
          </w:tcPr>
          <w:p w:rsidR="004B75C2" w:rsidRDefault="004B75C2" w:rsidP="0005439A">
            <w:pPr>
              <w:rPr>
                <w:rFonts w:ascii="Times New Roman" w:hAnsi="Times New Roman" w:cs="Times New Roman"/>
                <w:sz w:val="18"/>
                <w:szCs w:val="18"/>
              </w:rPr>
            </w:pPr>
            <w:r>
              <w:rPr>
                <w:rFonts w:ascii="Times New Roman" w:hAnsi="Times New Roman" w:cs="Times New Roman"/>
                <w:sz w:val="18"/>
                <w:szCs w:val="18"/>
              </w:rPr>
              <w:t>Division 4 – Double Daffodil Cultivars</w:t>
            </w:r>
          </w:p>
        </w:tc>
        <w:tc>
          <w:tcPr>
            <w:tcW w:w="1890"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S4</w:t>
            </w:r>
          </w:p>
        </w:tc>
        <w:tc>
          <w:tcPr>
            <w:tcW w:w="1435"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T4</w:t>
            </w:r>
          </w:p>
        </w:tc>
      </w:tr>
      <w:tr w:rsidR="004B75C2" w:rsidTr="004B75C2">
        <w:tc>
          <w:tcPr>
            <w:tcW w:w="6025" w:type="dxa"/>
          </w:tcPr>
          <w:p w:rsidR="004B75C2" w:rsidRDefault="004B75C2" w:rsidP="0005439A">
            <w:pPr>
              <w:rPr>
                <w:rFonts w:ascii="Times New Roman" w:hAnsi="Times New Roman" w:cs="Times New Roman"/>
                <w:sz w:val="18"/>
                <w:szCs w:val="18"/>
              </w:rPr>
            </w:pPr>
            <w:r>
              <w:rPr>
                <w:rFonts w:ascii="Times New Roman" w:hAnsi="Times New Roman" w:cs="Times New Roman"/>
                <w:sz w:val="18"/>
                <w:szCs w:val="18"/>
              </w:rPr>
              <w:t>Division 5 – Triandrus Daffodil Cultivars</w:t>
            </w:r>
          </w:p>
        </w:tc>
        <w:tc>
          <w:tcPr>
            <w:tcW w:w="1890"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S5</w:t>
            </w:r>
          </w:p>
        </w:tc>
        <w:tc>
          <w:tcPr>
            <w:tcW w:w="1435"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T5</w:t>
            </w:r>
          </w:p>
        </w:tc>
      </w:tr>
      <w:tr w:rsidR="004B75C2" w:rsidTr="004B75C2">
        <w:tc>
          <w:tcPr>
            <w:tcW w:w="6025" w:type="dxa"/>
          </w:tcPr>
          <w:p w:rsidR="004B75C2" w:rsidRDefault="004B75C2" w:rsidP="0005439A">
            <w:pPr>
              <w:rPr>
                <w:rFonts w:ascii="Times New Roman" w:hAnsi="Times New Roman" w:cs="Times New Roman"/>
                <w:sz w:val="18"/>
                <w:szCs w:val="18"/>
              </w:rPr>
            </w:pPr>
            <w:r>
              <w:rPr>
                <w:rFonts w:ascii="Times New Roman" w:hAnsi="Times New Roman" w:cs="Times New Roman"/>
                <w:sz w:val="18"/>
                <w:szCs w:val="18"/>
              </w:rPr>
              <w:t>Division 6 – Cyclamineus Daffodil Cultivars</w:t>
            </w:r>
          </w:p>
        </w:tc>
        <w:tc>
          <w:tcPr>
            <w:tcW w:w="1890"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S6</w:t>
            </w:r>
          </w:p>
        </w:tc>
        <w:tc>
          <w:tcPr>
            <w:tcW w:w="1435"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T6</w:t>
            </w:r>
          </w:p>
        </w:tc>
      </w:tr>
      <w:tr w:rsidR="004B75C2" w:rsidTr="004B75C2">
        <w:tc>
          <w:tcPr>
            <w:tcW w:w="6025" w:type="dxa"/>
          </w:tcPr>
          <w:p w:rsidR="004B75C2" w:rsidRDefault="004B75C2" w:rsidP="0005439A">
            <w:pPr>
              <w:rPr>
                <w:rFonts w:ascii="Times New Roman" w:hAnsi="Times New Roman" w:cs="Times New Roman"/>
                <w:sz w:val="18"/>
                <w:szCs w:val="18"/>
              </w:rPr>
            </w:pPr>
            <w:r>
              <w:rPr>
                <w:rFonts w:ascii="Times New Roman" w:hAnsi="Times New Roman" w:cs="Times New Roman"/>
                <w:sz w:val="18"/>
                <w:szCs w:val="18"/>
              </w:rPr>
              <w:t>Division 7 – Jonquilla or Apodanthus Daffodil Cultivars</w:t>
            </w:r>
          </w:p>
        </w:tc>
        <w:tc>
          <w:tcPr>
            <w:tcW w:w="1890"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S7</w:t>
            </w:r>
          </w:p>
        </w:tc>
        <w:tc>
          <w:tcPr>
            <w:tcW w:w="1435"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T7</w:t>
            </w:r>
          </w:p>
        </w:tc>
      </w:tr>
      <w:tr w:rsidR="004B75C2" w:rsidTr="004B75C2">
        <w:tc>
          <w:tcPr>
            <w:tcW w:w="6025" w:type="dxa"/>
          </w:tcPr>
          <w:p w:rsidR="004B75C2" w:rsidRDefault="004B75C2" w:rsidP="0005439A">
            <w:pPr>
              <w:rPr>
                <w:rFonts w:ascii="Times New Roman" w:hAnsi="Times New Roman" w:cs="Times New Roman"/>
                <w:sz w:val="18"/>
                <w:szCs w:val="18"/>
              </w:rPr>
            </w:pPr>
            <w:r>
              <w:rPr>
                <w:rFonts w:ascii="Times New Roman" w:hAnsi="Times New Roman" w:cs="Times New Roman"/>
                <w:sz w:val="18"/>
                <w:szCs w:val="18"/>
              </w:rPr>
              <w:t>Division 8 – Tazetta Daffodil Cultivars</w:t>
            </w:r>
          </w:p>
        </w:tc>
        <w:tc>
          <w:tcPr>
            <w:tcW w:w="1890"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S8</w:t>
            </w:r>
          </w:p>
        </w:tc>
        <w:tc>
          <w:tcPr>
            <w:tcW w:w="1435"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T8</w:t>
            </w:r>
          </w:p>
        </w:tc>
      </w:tr>
      <w:tr w:rsidR="004B75C2" w:rsidTr="004B75C2">
        <w:tc>
          <w:tcPr>
            <w:tcW w:w="6025" w:type="dxa"/>
          </w:tcPr>
          <w:p w:rsidR="004B75C2" w:rsidRDefault="004B75C2" w:rsidP="0005439A">
            <w:pPr>
              <w:rPr>
                <w:rFonts w:ascii="Times New Roman" w:hAnsi="Times New Roman" w:cs="Times New Roman"/>
                <w:sz w:val="18"/>
                <w:szCs w:val="18"/>
              </w:rPr>
            </w:pPr>
            <w:r>
              <w:rPr>
                <w:rFonts w:ascii="Times New Roman" w:hAnsi="Times New Roman" w:cs="Times New Roman"/>
                <w:sz w:val="18"/>
                <w:szCs w:val="18"/>
              </w:rPr>
              <w:t>Division 9 – Poeticus Daffodil Cultivars</w:t>
            </w:r>
          </w:p>
        </w:tc>
        <w:tc>
          <w:tcPr>
            <w:tcW w:w="1890"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S9</w:t>
            </w:r>
          </w:p>
        </w:tc>
        <w:tc>
          <w:tcPr>
            <w:tcW w:w="1435"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T9</w:t>
            </w:r>
          </w:p>
        </w:tc>
      </w:tr>
      <w:tr w:rsidR="004B75C2" w:rsidTr="004B75C2">
        <w:tc>
          <w:tcPr>
            <w:tcW w:w="6025" w:type="dxa"/>
          </w:tcPr>
          <w:p w:rsidR="004B75C2" w:rsidRDefault="004B75C2" w:rsidP="0005439A">
            <w:pPr>
              <w:rPr>
                <w:rFonts w:ascii="Times New Roman" w:hAnsi="Times New Roman" w:cs="Times New Roman"/>
                <w:sz w:val="18"/>
                <w:szCs w:val="18"/>
              </w:rPr>
            </w:pPr>
            <w:r>
              <w:rPr>
                <w:rFonts w:ascii="Times New Roman" w:hAnsi="Times New Roman" w:cs="Times New Roman"/>
                <w:sz w:val="18"/>
                <w:szCs w:val="18"/>
              </w:rPr>
              <w:t>Division 10 – Bulbocodium Daffodil Cultivars</w:t>
            </w:r>
          </w:p>
        </w:tc>
        <w:tc>
          <w:tcPr>
            <w:tcW w:w="1890"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S10</w:t>
            </w:r>
          </w:p>
        </w:tc>
        <w:tc>
          <w:tcPr>
            <w:tcW w:w="1435"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T10</w:t>
            </w:r>
          </w:p>
        </w:tc>
      </w:tr>
      <w:tr w:rsidR="004B75C2" w:rsidTr="004B75C2">
        <w:tc>
          <w:tcPr>
            <w:tcW w:w="6025" w:type="dxa"/>
          </w:tcPr>
          <w:p w:rsidR="004B75C2" w:rsidRDefault="004B75C2" w:rsidP="0005439A">
            <w:pPr>
              <w:rPr>
                <w:rFonts w:ascii="Times New Roman" w:hAnsi="Times New Roman" w:cs="Times New Roman"/>
                <w:sz w:val="18"/>
                <w:szCs w:val="18"/>
              </w:rPr>
            </w:pPr>
            <w:r>
              <w:rPr>
                <w:rFonts w:ascii="Times New Roman" w:hAnsi="Times New Roman" w:cs="Times New Roman"/>
                <w:sz w:val="18"/>
                <w:szCs w:val="18"/>
              </w:rPr>
              <w:t>Division 11 – Split-Corona Daffodil Cultivars</w:t>
            </w:r>
          </w:p>
        </w:tc>
        <w:tc>
          <w:tcPr>
            <w:tcW w:w="1890"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S11</w:t>
            </w:r>
          </w:p>
        </w:tc>
        <w:tc>
          <w:tcPr>
            <w:tcW w:w="1435"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T11</w:t>
            </w:r>
          </w:p>
        </w:tc>
      </w:tr>
      <w:tr w:rsidR="004B75C2" w:rsidTr="004B75C2">
        <w:tc>
          <w:tcPr>
            <w:tcW w:w="6025" w:type="dxa"/>
          </w:tcPr>
          <w:p w:rsidR="004B75C2" w:rsidRDefault="004B75C2" w:rsidP="0005439A">
            <w:pPr>
              <w:rPr>
                <w:rFonts w:ascii="Times New Roman" w:hAnsi="Times New Roman" w:cs="Times New Roman"/>
                <w:sz w:val="18"/>
                <w:szCs w:val="18"/>
              </w:rPr>
            </w:pPr>
            <w:r>
              <w:rPr>
                <w:rFonts w:ascii="Times New Roman" w:hAnsi="Times New Roman" w:cs="Times New Roman"/>
                <w:sz w:val="18"/>
                <w:szCs w:val="18"/>
              </w:rPr>
              <w:t>Division 12 – Other Daffodil Cultivars</w:t>
            </w:r>
          </w:p>
        </w:tc>
        <w:tc>
          <w:tcPr>
            <w:tcW w:w="1890"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S12</w:t>
            </w:r>
          </w:p>
        </w:tc>
        <w:tc>
          <w:tcPr>
            <w:tcW w:w="1435"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T12</w:t>
            </w:r>
          </w:p>
        </w:tc>
      </w:tr>
      <w:tr w:rsidR="004B75C2" w:rsidTr="004B75C2">
        <w:tc>
          <w:tcPr>
            <w:tcW w:w="6025" w:type="dxa"/>
          </w:tcPr>
          <w:p w:rsidR="004B75C2" w:rsidRDefault="004B75C2" w:rsidP="0005439A">
            <w:pPr>
              <w:rPr>
                <w:rFonts w:ascii="Times New Roman" w:hAnsi="Times New Roman" w:cs="Times New Roman"/>
                <w:sz w:val="18"/>
                <w:szCs w:val="18"/>
              </w:rPr>
            </w:pPr>
            <w:r>
              <w:rPr>
                <w:rFonts w:ascii="Times New Roman" w:hAnsi="Times New Roman" w:cs="Times New Roman"/>
                <w:sz w:val="18"/>
                <w:szCs w:val="18"/>
              </w:rPr>
              <w:t>Division 13 – Daffodils Distinguished Solely by Botanical Name</w:t>
            </w:r>
          </w:p>
        </w:tc>
        <w:tc>
          <w:tcPr>
            <w:tcW w:w="1890"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S13</w:t>
            </w:r>
          </w:p>
        </w:tc>
        <w:tc>
          <w:tcPr>
            <w:tcW w:w="1435"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T13</w:t>
            </w:r>
          </w:p>
        </w:tc>
      </w:tr>
      <w:tr w:rsidR="004B75C2" w:rsidTr="004B75C2">
        <w:tc>
          <w:tcPr>
            <w:tcW w:w="6025" w:type="dxa"/>
          </w:tcPr>
          <w:p w:rsidR="004B75C2" w:rsidRDefault="004B75C2" w:rsidP="0005439A">
            <w:pPr>
              <w:rPr>
                <w:rFonts w:ascii="Times New Roman" w:hAnsi="Times New Roman" w:cs="Times New Roman"/>
                <w:sz w:val="18"/>
                <w:szCs w:val="18"/>
              </w:rPr>
            </w:pPr>
            <w:r>
              <w:rPr>
                <w:rFonts w:ascii="Times New Roman" w:hAnsi="Times New Roman" w:cs="Times New Roman"/>
                <w:sz w:val="18"/>
                <w:szCs w:val="18"/>
              </w:rPr>
              <w:t>Miniature Daffodil Cultivar or Species – Any Division</w:t>
            </w:r>
          </w:p>
        </w:tc>
        <w:tc>
          <w:tcPr>
            <w:tcW w:w="1890"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S14</w:t>
            </w:r>
          </w:p>
        </w:tc>
        <w:tc>
          <w:tcPr>
            <w:tcW w:w="1435" w:type="dxa"/>
          </w:tcPr>
          <w:p w:rsidR="004B75C2" w:rsidRPr="004B75C2" w:rsidRDefault="004B75C2" w:rsidP="004B75C2">
            <w:pPr>
              <w:jc w:val="center"/>
              <w:rPr>
                <w:rFonts w:ascii="Times New Roman" w:hAnsi="Times New Roman" w:cs="Times New Roman"/>
                <w:sz w:val="18"/>
                <w:szCs w:val="18"/>
              </w:rPr>
            </w:pPr>
            <w:r>
              <w:rPr>
                <w:rFonts w:ascii="Times New Roman" w:hAnsi="Times New Roman" w:cs="Times New Roman"/>
                <w:sz w:val="18"/>
                <w:szCs w:val="18"/>
              </w:rPr>
              <w:t>T14</w:t>
            </w:r>
          </w:p>
        </w:tc>
      </w:tr>
    </w:tbl>
    <w:p w:rsidR="0005439A" w:rsidRDefault="0005439A" w:rsidP="0005439A">
      <w:pPr>
        <w:spacing w:after="0" w:line="240" w:lineRule="auto"/>
        <w:rPr>
          <w:rFonts w:ascii="Times New Roman" w:hAnsi="Times New Roman" w:cs="Times New Roman"/>
          <w:sz w:val="18"/>
          <w:szCs w:val="18"/>
        </w:rPr>
      </w:pPr>
    </w:p>
    <w:p w:rsidR="004B75C2" w:rsidRDefault="004B75C2" w:rsidP="0005439A">
      <w:pPr>
        <w:spacing w:after="0" w:line="240" w:lineRule="auto"/>
        <w:rPr>
          <w:rFonts w:ascii="Times New Roman" w:hAnsi="Times New Roman" w:cs="Times New Roman"/>
          <w:sz w:val="18"/>
          <w:szCs w:val="18"/>
        </w:rPr>
      </w:pPr>
    </w:p>
    <w:p w:rsidR="00E30C15" w:rsidRDefault="00E30C15" w:rsidP="0005439A">
      <w:pPr>
        <w:spacing w:after="0" w:line="240" w:lineRule="auto"/>
        <w:rPr>
          <w:rFonts w:ascii="Times New Roman" w:hAnsi="Times New Roman" w:cs="Times New Roman"/>
          <w:sz w:val="18"/>
          <w:szCs w:val="18"/>
        </w:rPr>
      </w:pPr>
    </w:p>
    <w:p w:rsidR="00E30C15" w:rsidRDefault="00E30C15" w:rsidP="0005439A">
      <w:pPr>
        <w:spacing w:after="0" w:line="240" w:lineRule="auto"/>
        <w:rPr>
          <w:rFonts w:ascii="Times New Roman" w:hAnsi="Times New Roman" w:cs="Times New Roman"/>
          <w:sz w:val="18"/>
          <w:szCs w:val="18"/>
        </w:rPr>
      </w:pPr>
    </w:p>
    <w:p w:rsidR="00E30C15" w:rsidRDefault="00E30C15" w:rsidP="0005439A">
      <w:pPr>
        <w:spacing w:after="0" w:line="240" w:lineRule="auto"/>
        <w:rPr>
          <w:rFonts w:ascii="Times New Roman" w:hAnsi="Times New Roman" w:cs="Times New Roman"/>
          <w:sz w:val="18"/>
          <w:szCs w:val="18"/>
        </w:rPr>
      </w:pPr>
    </w:p>
    <w:p w:rsidR="00E30C15" w:rsidRDefault="00E30C15" w:rsidP="0005439A">
      <w:pPr>
        <w:spacing w:after="0" w:line="240" w:lineRule="auto"/>
        <w:rPr>
          <w:rFonts w:ascii="Times New Roman" w:hAnsi="Times New Roman" w:cs="Times New Roman"/>
          <w:sz w:val="18"/>
          <w:szCs w:val="18"/>
        </w:rPr>
      </w:pPr>
    </w:p>
    <w:p w:rsidR="00E30C15" w:rsidRDefault="00E30C15" w:rsidP="0005439A">
      <w:pPr>
        <w:spacing w:after="0" w:line="240" w:lineRule="auto"/>
        <w:rPr>
          <w:rFonts w:ascii="Times New Roman" w:hAnsi="Times New Roman" w:cs="Times New Roman"/>
          <w:sz w:val="18"/>
          <w:szCs w:val="18"/>
        </w:rPr>
      </w:pPr>
    </w:p>
    <w:p w:rsidR="00E30C15" w:rsidRDefault="00E30C15" w:rsidP="0005439A">
      <w:pPr>
        <w:spacing w:after="0" w:line="240" w:lineRule="auto"/>
        <w:rPr>
          <w:rFonts w:ascii="Times New Roman" w:hAnsi="Times New Roman" w:cs="Times New Roman"/>
          <w:sz w:val="18"/>
          <w:szCs w:val="18"/>
        </w:rPr>
      </w:pPr>
    </w:p>
    <w:p w:rsidR="00E30C15" w:rsidRDefault="00E30C15" w:rsidP="0005439A">
      <w:pPr>
        <w:spacing w:after="0" w:line="240" w:lineRule="auto"/>
        <w:rPr>
          <w:rFonts w:ascii="Times New Roman" w:hAnsi="Times New Roman" w:cs="Times New Roman"/>
          <w:sz w:val="18"/>
          <w:szCs w:val="18"/>
        </w:rPr>
      </w:pPr>
    </w:p>
    <w:p w:rsidR="00E30C15" w:rsidRDefault="00E30C15" w:rsidP="0005439A">
      <w:pPr>
        <w:spacing w:after="0" w:line="240" w:lineRule="auto"/>
        <w:rPr>
          <w:rFonts w:ascii="Times New Roman" w:hAnsi="Times New Roman" w:cs="Times New Roman"/>
          <w:sz w:val="18"/>
          <w:szCs w:val="18"/>
        </w:rPr>
      </w:pPr>
      <w:bookmarkStart w:id="0" w:name="_GoBack"/>
      <w:bookmarkEnd w:id="0"/>
    </w:p>
    <w:p w:rsidR="00F24D2F" w:rsidRDefault="00F24D2F" w:rsidP="00F24D2F">
      <w:pPr>
        <w:spacing w:after="0" w:line="240" w:lineRule="auto"/>
        <w:jc w:val="center"/>
        <w:rPr>
          <w:rFonts w:ascii="Times New Roman" w:hAnsi="Times New Roman" w:cs="Times New Roman"/>
          <w:sz w:val="18"/>
          <w:szCs w:val="18"/>
        </w:rPr>
      </w:pPr>
      <w:r>
        <w:rPr>
          <w:rFonts w:ascii="Times New Roman" w:hAnsi="Times New Roman" w:cs="Times New Roman"/>
          <w:b/>
          <w:sz w:val="18"/>
          <w:szCs w:val="18"/>
        </w:rPr>
        <w:lastRenderedPageBreak/>
        <w:t>SECTION X, Y &amp; Z – YOUTH SECTION</w:t>
      </w:r>
    </w:p>
    <w:p w:rsidR="00F24D2F" w:rsidRDefault="00F24D2F" w:rsidP="00F24D2F">
      <w:pPr>
        <w:spacing w:after="0" w:line="240" w:lineRule="auto"/>
        <w:rPr>
          <w:rFonts w:ascii="Times New Roman" w:hAnsi="Times New Roman" w:cs="Times New Roman"/>
          <w:sz w:val="18"/>
          <w:szCs w:val="18"/>
        </w:rPr>
      </w:pPr>
      <w:r>
        <w:rPr>
          <w:rFonts w:ascii="Times New Roman" w:hAnsi="Times New Roman" w:cs="Times New Roman"/>
          <w:sz w:val="18"/>
          <w:szCs w:val="18"/>
        </w:rPr>
        <w:t>Exhibitors are 18 years of age are younger. Youth exhibitors are not restricted to this section, they may elect to enter other sections for which they qualify.</w:t>
      </w:r>
    </w:p>
    <w:p w:rsidR="00F24D2F" w:rsidRDefault="00F24D2F" w:rsidP="00F24D2F">
      <w:pPr>
        <w:spacing w:after="0" w:line="240" w:lineRule="auto"/>
        <w:rPr>
          <w:rFonts w:ascii="Times New Roman" w:hAnsi="Times New Roman" w:cs="Times New Roman"/>
          <w:sz w:val="18"/>
          <w:szCs w:val="18"/>
        </w:rPr>
      </w:pPr>
    </w:p>
    <w:p w:rsidR="00F24D2F" w:rsidRDefault="00F24D2F" w:rsidP="00F24D2F">
      <w:pPr>
        <w:spacing w:after="0" w:line="240" w:lineRule="auto"/>
        <w:rPr>
          <w:rFonts w:ascii="Times New Roman" w:hAnsi="Times New Roman" w:cs="Times New Roman"/>
          <w:sz w:val="18"/>
          <w:szCs w:val="18"/>
        </w:rPr>
      </w:pPr>
      <w:r>
        <w:rPr>
          <w:rFonts w:ascii="Times New Roman" w:hAnsi="Times New Roman" w:cs="Times New Roman"/>
          <w:sz w:val="18"/>
          <w:szCs w:val="18"/>
        </w:rPr>
        <w:t>SECTION X – This is for a single stem of a cultivar or species daffodil.</w:t>
      </w:r>
    </w:p>
    <w:p w:rsidR="00F24D2F" w:rsidRDefault="00F24D2F" w:rsidP="00F24D2F">
      <w:pPr>
        <w:spacing w:after="0" w:line="240" w:lineRule="auto"/>
        <w:rPr>
          <w:rFonts w:ascii="Times New Roman" w:hAnsi="Times New Roman" w:cs="Times New Roman"/>
          <w:sz w:val="18"/>
          <w:szCs w:val="18"/>
        </w:rPr>
      </w:pPr>
      <w:r>
        <w:rPr>
          <w:rFonts w:ascii="Times New Roman" w:hAnsi="Times New Roman" w:cs="Times New Roman"/>
          <w:sz w:val="18"/>
          <w:szCs w:val="18"/>
        </w:rPr>
        <w:t>SECTION Y – This is for three stems of a cultivar or species daffodil.</w:t>
      </w:r>
    </w:p>
    <w:p w:rsidR="00F24D2F" w:rsidRDefault="00F24D2F" w:rsidP="00F24D2F">
      <w:pPr>
        <w:spacing w:after="0" w:line="240" w:lineRule="auto"/>
        <w:rPr>
          <w:rFonts w:ascii="Times New Roman" w:hAnsi="Times New Roman" w:cs="Times New Roman"/>
          <w:sz w:val="18"/>
          <w:szCs w:val="18"/>
        </w:rPr>
      </w:pPr>
      <w:r>
        <w:rPr>
          <w:rFonts w:ascii="Times New Roman" w:hAnsi="Times New Roman" w:cs="Times New Roman"/>
          <w:sz w:val="18"/>
          <w:szCs w:val="18"/>
        </w:rPr>
        <w:t>SECTION Z – This is for five stems of a cultivar or species daffodil.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2"/>
        <w:gridCol w:w="1035"/>
        <w:gridCol w:w="1035"/>
        <w:gridCol w:w="888"/>
      </w:tblGrid>
      <w:tr w:rsidR="00F24D2F" w:rsidTr="00F926D0">
        <w:tc>
          <w:tcPr>
            <w:tcW w:w="4135" w:type="dxa"/>
          </w:tcPr>
          <w:p w:rsidR="00F24D2F" w:rsidRDefault="00F24D2F" w:rsidP="00F24D2F">
            <w:pPr>
              <w:rPr>
                <w:rFonts w:ascii="Times New Roman" w:hAnsi="Times New Roman" w:cs="Times New Roman"/>
                <w:sz w:val="18"/>
                <w:szCs w:val="18"/>
              </w:rPr>
            </w:pPr>
          </w:p>
        </w:tc>
        <w:tc>
          <w:tcPr>
            <w:tcW w:w="1890" w:type="dxa"/>
          </w:tcPr>
          <w:p w:rsidR="00F24D2F" w:rsidRPr="00F24D2F" w:rsidRDefault="00F24D2F" w:rsidP="00F24D2F">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890" w:type="dxa"/>
          </w:tcPr>
          <w:p w:rsidR="00F24D2F" w:rsidRPr="00F24D2F" w:rsidRDefault="00F24D2F" w:rsidP="00F24D2F">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c>
          <w:tcPr>
            <w:tcW w:w="1435" w:type="dxa"/>
          </w:tcPr>
          <w:p w:rsidR="00F24D2F" w:rsidRPr="00F24D2F" w:rsidRDefault="00F24D2F" w:rsidP="00F24D2F">
            <w:pPr>
              <w:jc w:val="center"/>
              <w:rPr>
                <w:rFonts w:ascii="Times New Roman" w:hAnsi="Times New Roman" w:cs="Times New Roman"/>
                <w:b/>
                <w:sz w:val="18"/>
                <w:szCs w:val="18"/>
                <w:u w:val="single"/>
              </w:rPr>
            </w:pPr>
            <w:r>
              <w:rPr>
                <w:rFonts w:ascii="Times New Roman" w:hAnsi="Times New Roman" w:cs="Times New Roman"/>
                <w:b/>
                <w:sz w:val="18"/>
                <w:szCs w:val="18"/>
                <w:u w:val="single"/>
              </w:rPr>
              <w:t>Class</w:t>
            </w:r>
          </w:p>
        </w:tc>
      </w:tr>
      <w:tr w:rsidR="00F24D2F" w:rsidTr="00F926D0">
        <w:tc>
          <w:tcPr>
            <w:tcW w:w="4135" w:type="dxa"/>
          </w:tcPr>
          <w:p w:rsidR="00F24D2F" w:rsidRDefault="00F24D2F" w:rsidP="00F24D2F">
            <w:pPr>
              <w:rPr>
                <w:rFonts w:ascii="Times New Roman" w:hAnsi="Times New Roman" w:cs="Times New Roman"/>
                <w:sz w:val="18"/>
                <w:szCs w:val="18"/>
              </w:rPr>
            </w:pPr>
            <w:r>
              <w:rPr>
                <w:rFonts w:ascii="Times New Roman" w:hAnsi="Times New Roman" w:cs="Times New Roman"/>
                <w:sz w:val="18"/>
                <w:szCs w:val="18"/>
              </w:rPr>
              <w:t>Division 1, Standard Trumped Daffodil</w:t>
            </w:r>
          </w:p>
        </w:tc>
        <w:tc>
          <w:tcPr>
            <w:tcW w:w="1890" w:type="dxa"/>
          </w:tcPr>
          <w:p w:rsidR="00F24D2F" w:rsidRDefault="00F926D0" w:rsidP="00F24D2F">
            <w:pPr>
              <w:jc w:val="center"/>
              <w:rPr>
                <w:rFonts w:ascii="Times New Roman" w:hAnsi="Times New Roman" w:cs="Times New Roman"/>
                <w:sz w:val="18"/>
                <w:szCs w:val="18"/>
              </w:rPr>
            </w:pPr>
            <w:r>
              <w:rPr>
                <w:rFonts w:ascii="Times New Roman" w:hAnsi="Times New Roman" w:cs="Times New Roman"/>
                <w:sz w:val="18"/>
                <w:szCs w:val="18"/>
              </w:rPr>
              <w:t>X01</w:t>
            </w:r>
          </w:p>
        </w:tc>
        <w:tc>
          <w:tcPr>
            <w:tcW w:w="1890" w:type="dxa"/>
          </w:tcPr>
          <w:p w:rsidR="00F24D2F" w:rsidRDefault="00F24D2F" w:rsidP="00F24D2F">
            <w:pPr>
              <w:jc w:val="center"/>
              <w:rPr>
                <w:rFonts w:ascii="Times New Roman" w:hAnsi="Times New Roman" w:cs="Times New Roman"/>
                <w:sz w:val="18"/>
                <w:szCs w:val="18"/>
              </w:rPr>
            </w:pPr>
          </w:p>
        </w:tc>
        <w:tc>
          <w:tcPr>
            <w:tcW w:w="1435" w:type="dxa"/>
          </w:tcPr>
          <w:p w:rsidR="00F24D2F" w:rsidRDefault="00F926D0" w:rsidP="00F24D2F">
            <w:pPr>
              <w:jc w:val="center"/>
              <w:rPr>
                <w:rFonts w:ascii="Times New Roman" w:hAnsi="Times New Roman" w:cs="Times New Roman"/>
                <w:sz w:val="18"/>
                <w:szCs w:val="18"/>
              </w:rPr>
            </w:pPr>
            <w:r>
              <w:rPr>
                <w:rFonts w:ascii="Times New Roman" w:hAnsi="Times New Roman" w:cs="Times New Roman"/>
                <w:sz w:val="18"/>
                <w:szCs w:val="18"/>
              </w:rPr>
              <w:t>Y10</w:t>
            </w:r>
          </w:p>
        </w:tc>
      </w:tr>
      <w:tr w:rsidR="00F24D2F" w:rsidTr="00F926D0">
        <w:tc>
          <w:tcPr>
            <w:tcW w:w="4135" w:type="dxa"/>
          </w:tcPr>
          <w:p w:rsidR="00F24D2F" w:rsidRDefault="00F24D2F" w:rsidP="00F24D2F">
            <w:pPr>
              <w:rPr>
                <w:rFonts w:ascii="Times New Roman" w:hAnsi="Times New Roman" w:cs="Times New Roman"/>
                <w:sz w:val="18"/>
                <w:szCs w:val="18"/>
              </w:rPr>
            </w:pPr>
            <w:r>
              <w:rPr>
                <w:rFonts w:ascii="Times New Roman" w:hAnsi="Times New Roman" w:cs="Times New Roman"/>
                <w:sz w:val="18"/>
                <w:szCs w:val="18"/>
              </w:rPr>
              <w:t>Division 2, Standard Large-Cupped Daffodil</w:t>
            </w:r>
          </w:p>
        </w:tc>
        <w:tc>
          <w:tcPr>
            <w:tcW w:w="1890" w:type="dxa"/>
          </w:tcPr>
          <w:p w:rsidR="00F24D2F" w:rsidRDefault="00F926D0" w:rsidP="00F24D2F">
            <w:pPr>
              <w:jc w:val="center"/>
              <w:rPr>
                <w:rFonts w:ascii="Times New Roman" w:hAnsi="Times New Roman" w:cs="Times New Roman"/>
                <w:sz w:val="18"/>
                <w:szCs w:val="18"/>
              </w:rPr>
            </w:pPr>
            <w:r>
              <w:rPr>
                <w:rFonts w:ascii="Times New Roman" w:hAnsi="Times New Roman" w:cs="Times New Roman"/>
                <w:sz w:val="18"/>
                <w:szCs w:val="18"/>
              </w:rPr>
              <w:t>X02</w:t>
            </w:r>
          </w:p>
        </w:tc>
        <w:tc>
          <w:tcPr>
            <w:tcW w:w="1890" w:type="dxa"/>
          </w:tcPr>
          <w:p w:rsidR="00F24D2F" w:rsidRDefault="00F24D2F" w:rsidP="00F24D2F">
            <w:pPr>
              <w:jc w:val="center"/>
              <w:rPr>
                <w:rFonts w:ascii="Times New Roman" w:hAnsi="Times New Roman" w:cs="Times New Roman"/>
                <w:sz w:val="18"/>
                <w:szCs w:val="18"/>
              </w:rPr>
            </w:pPr>
          </w:p>
        </w:tc>
        <w:tc>
          <w:tcPr>
            <w:tcW w:w="1435" w:type="dxa"/>
          </w:tcPr>
          <w:p w:rsidR="00F24D2F" w:rsidRDefault="00F926D0" w:rsidP="00F24D2F">
            <w:pPr>
              <w:jc w:val="center"/>
              <w:rPr>
                <w:rFonts w:ascii="Times New Roman" w:hAnsi="Times New Roman" w:cs="Times New Roman"/>
                <w:sz w:val="18"/>
                <w:szCs w:val="18"/>
              </w:rPr>
            </w:pPr>
            <w:r>
              <w:rPr>
                <w:rFonts w:ascii="Times New Roman" w:hAnsi="Times New Roman" w:cs="Times New Roman"/>
                <w:sz w:val="18"/>
                <w:szCs w:val="18"/>
              </w:rPr>
              <w:t>Y11</w:t>
            </w:r>
          </w:p>
        </w:tc>
      </w:tr>
      <w:tr w:rsidR="00F24D2F" w:rsidTr="00F926D0">
        <w:tc>
          <w:tcPr>
            <w:tcW w:w="4135" w:type="dxa"/>
          </w:tcPr>
          <w:p w:rsidR="00F24D2F" w:rsidRDefault="00F24D2F" w:rsidP="00F24D2F">
            <w:pPr>
              <w:rPr>
                <w:rFonts w:ascii="Times New Roman" w:hAnsi="Times New Roman" w:cs="Times New Roman"/>
                <w:sz w:val="18"/>
                <w:szCs w:val="18"/>
              </w:rPr>
            </w:pPr>
            <w:r>
              <w:rPr>
                <w:rFonts w:ascii="Times New Roman" w:hAnsi="Times New Roman" w:cs="Times New Roman"/>
                <w:sz w:val="18"/>
                <w:szCs w:val="18"/>
              </w:rPr>
              <w:t>Division 3, Standard Small-Cupped Daffodil</w:t>
            </w:r>
          </w:p>
        </w:tc>
        <w:tc>
          <w:tcPr>
            <w:tcW w:w="1890" w:type="dxa"/>
          </w:tcPr>
          <w:p w:rsidR="00F24D2F" w:rsidRDefault="00F926D0" w:rsidP="00F24D2F">
            <w:pPr>
              <w:jc w:val="center"/>
              <w:rPr>
                <w:rFonts w:ascii="Times New Roman" w:hAnsi="Times New Roman" w:cs="Times New Roman"/>
                <w:sz w:val="18"/>
                <w:szCs w:val="18"/>
              </w:rPr>
            </w:pPr>
            <w:r>
              <w:rPr>
                <w:rFonts w:ascii="Times New Roman" w:hAnsi="Times New Roman" w:cs="Times New Roman"/>
                <w:sz w:val="18"/>
                <w:szCs w:val="18"/>
              </w:rPr>
              <w:t>X03</w:t>
            </w:r>
          </w:p>
        </w:tc>
        <w:tc>
          <w:tcPr>
            <w:tcW w:w="1890" w:type="dxa"/>
          </w:tcPr>
          <w:p w:rsidR="00F24D2F" w:rsidRDefault="00F24D2F" w:rsidP="00F24D2F">
            <w:pPr>
              <w:jc w:val="center"/>
              <w:rPr>
                <w:rFonts w:ascii="Times New Roman" w:hAnsi="Times New Roman" w:cs="Times New Roman"/>
                <w:sz w:val="18"/>
                <w:szCs w:val="18"/>
              </w:rPr>
            </w:pPr>
          </w:p>
        </w:tc>
        <w:tc>
          <w:tcPr>
            <w:tcW w:w="1435" w:type="dxa"/>
          </w:tcPr>
          <w:p w:rsidR="00F24D2F" w:rsidRDefault="00F926D0" w:rsidP="00F24D2F">
            <w:pPr>
              <w:jc w:val="center"/>
              <w:rPr>
                <w:rFonts w:ascii="Times New Roman" w:hAnsi="Times New Roman" w:cs="Times New Roman"/>
                <w:sz w:val="18"/>
                <w:szCs w:val="18"/>
              </w:rPr>
            </w:pPr>
            <w:r>
              <w:rPr>
                <w:rFonts w:ascii="Times New Roman" w:hAnsi="Times New Roman" w:cs="Times New Roman"/>
                <w:sz w:val="18"/>
                <w:szCs w:val="18"/>
              </w:rPr>
              <w:t>Y12</w:t>
            </w:r>
          </w:p>
        </w:tc>
      </w:tr>
      <w:tr w:rsidR="00F24D2F" w:rsidTr="00F926D0">
        <w:tc>
          <w:tcPr>
            <w:tcW w:w="4135" w:type="dxa"/>
          </w:tcPr>
          <w:p w:rsidR="00F24D2F" w:rsidRDefault="00F24D2F" w:rsidP="00F24D2F">
            <w:pPr>
              <w:rPr>
                <w:rFonts w:ascii="Times New Roman" w:hAnsi="Times New Roman" w:cs="Times New Roman"/>
                <w:sz w:val="18"/>
                <w:szCs w:val="18"/>
              </w:rPr>
            </w:pPr>
            <w:r>
              <w:rPr>
                <w:rFonts w:ascii="Times New Roman" w:hAnsi="Times New Roman" w:cs="Times New Roman"/>
                <w:sz w:val="18"/>
                <w:szCs w:val="18"/>
              </w:rPr>
              <w:t>Division 4, Standard Double Daffodil</w:t>
            </w:r>
          </w:p>
        </w:tc>
        <w:tc>
          <w:tcPr>
            <w:tcW w:w="1890" w:type="dxa"/>
          </w:tcPr>
          <w:p w:rsidR="00F24D2F" w:rsidRDefault="00F926D0" w:rsidP="00F24D2F">
            <w:pPr>
              <w:jc w:val="center"/>
              <w:rPr>
                <w:rFonts w:ascii="Times New Roman" w:hAnsi="Times New Roman" w:cs="Times New Roman"/>
                <w:sz w:val="18"/>
                <w:szCs w:val="18"/>
              </w:rPr>
            </w:pPr>
            <w:r>
              <w:rPr>
                <w:rFonts w:ascii="Times New Roman" w:hAnsi="Times New Roman" w:cs="Times New Roman"/>
                <w:sz w:val="18"/>
                <w:szCs w:val="18"/>
              </w:rPr>
              <w:t>X04</w:t>
            </w:r>
          </w:p>
        </w:tc>
        <w:tc>
          <w:tcPr>
            <w:tcW w:w="1890" w:type="dxa"/>
          </w:tcPr>
          <w:p w:rsidR="00F24D2F" w:rsidRDefault="00F24D2F" w:rsidP="00F24D2F">
            <w:pPr>
              <w:jc w:val="center"/>
              <w:rPr>
                <w:rFonts w:ascii="Times New Roman" w:hAnsi="Times New Roman" w:cs="Times New Roman"/>
                <w:sz w:val="18"/>
                <w:szCs w:val="18"/>
              </w:rPr>
            </w:pPr>
          </w:p>
        </w:tc>
        <w:tc>
          <w:tcPr>
            <w:tcW w:w="1435" w:type="dxa"/>
          </w:tcPr>
          <w:p w:rsidR="00F24D2F" w:rsidRDefault="00F926D0" w:rsidP="00F24D2F">
            <w:pPr>
              <w:jc w:val="center"/>
              <w:rPr>
                <w:rFonts w:ascii="Times New Roman" w:hAnsi="Times New Roman" w:cs="Times New Roman"/>
                <w:sz w:val="18"/>
                <w:szCs w:val="18"/>
              </w:rPr>
            </w:pPr>
            <w:r>
              <w:rPr>
                <w:rFonts w:ascii="Times New Roman" w:hAnsi="Times New Roman" w:cs="Times New Roman"/>
                <w:sz w:val="18"/>
                <w:szCs w:val="18"/>
              </w:rPr>
              <w:t>Y13</w:t>
            </w:r>
          </w:p>
        </w:tc>
      </w:tr>
      <w:tr w:rsidR="00F24D2F" w:rsidTr="00F926D0">
        <w:tc>
          <w:tcPr>
            <w:tcW w:w="4135" w:type="dxa"/>
          </w:tcPr>
          <w:p w:rsidR="00F24D2F" w:rsidRDefault="00F24D2F" w:rsidP="00F24D2F">
            <w:pPr>
              <w:rPr>
                <w:rFonts w:ascii="Times New Roman" w:hAnsi="Times New Roman" w:cs="Times New Roman"/>
                <w:sz w:val="18"/>
                <w:szCs w:val="18"/>
              </w:rPr>
            </w:pPr>
            <w:r>
              <w:rPr>
                <w:rFonts w:ascii="Times New Roman" w:hAnsi="Times New Roman" w:cs="Times New Roman"/>
                <w:sz w:val="18"/>
                <w:szCs w:val="18"/>
              </w:rPr>
              <w:t>Divisions 5, 6, 7 or 8, Standard Daffodil</w:t>
            </w:r>
          </w:p>
        </w:tc>
        <w:tc>
          <w:tcPr>
            <w:tcW w:w="1890" w:type="dxa"/>
          </w:tcPr>
          <w:p w:rsidR="00F24D2F" w:rsidRDefault="00F926D0" w:rsidP="00F24D2F">
            <w:pPr>
              <w:jc w:val="center"/>
              <w:rPr>
                <w:rFonts w:ascii="Times New Roman" w:hAnsi="Times New Roman" w:cs="Times New Roman"/>
                <w:sz w:val="18"/>
                <w:szCs w:val="18"/>
              </w:rPr>
            </w:pPr>
            <w:r>
              <w:rPr>
                <w:rFonts w:ascii="Times New Roman" w:hAnsi="Times New Roman" w:cs="Times New Roman"/>
                <w:sz w:val="18"/>
                <w:szCs w:val="18"/>
              </w:rPr>
              <w:t>X05</w:t>
            </w:r>
          </w:p>
        </w:tc>
        <w:tc>
          <w:tcPr>
            <w:tcW w:w="1890" w:type="dxa"/>
          </w:tcPr>
          <w:p w:rsidR="00F24D2F" w:rsidRDefault="00F24D2F" w:rsidP="00F24D2F">
            <w:pPr>
              <w:jc w:val="center"/>
              <w:rPr>
                <w:rFonts w:ascii="Times New Roman" w:hAnsi="Times New Roman" w:cs="Times New Roman"/>
                <w:sz w:val="18"/>
                <w:szCs w:val="18"/>
              </w:rPr>
            </w:pPr>
          </w:p>
        </w:tc>
        <w:tc>
          <w:tcPr>
            <w:tcW w:w="1435" w:type="dxa"/>
          </w:tcPr>
          <w:p w:rsidR="00F24D2F" w:rsidRDefault="00F926D0" w:rsidP="00F24D2F">
            <w:pPr>
              <w:jc w:val="center"/>
              <w:rPr>
                <w:rFonts w:ascii="Times New Roman" w:hAnsi="Times New Roman" w:cs="Times New Roman"/>
                <w:sz w:val="18"/>
                <w:szCs w:val="18"/>
              </w:rPr>
            </w:pPr>
            <w:r>
              <w:rPr>
                <w:rFonts w:ascii="Times New Roman" w:hAnsi="Times New Roman" w:cs="Times New Roman"/>
                <w:sz w:val="18"/>
                <w:szCs w:val="18"/>
              </w:rPr>
              <w:t>Y14</w:t>
            </w:r>
          </w:p>
        </w:tc>
      </w:tr>
      <w:tr w:rsidR="00F24D2F" w:rsidTr="00F926D0">
        <w:tc>
          <w:tcPr>
            <w:tcW w:w="4135" w:type="dxa"/>
          </w:tcPr>
          <w:p w:rsidR="00F24D2F" w:rsidRDefault="00F926D0" w:rsidP="00F24D2F">
            <w:pPr>
              <w:rPr>
                <w:rFonts w:ascii="Times New Roman" w:hAnsi="Times New Roman" w:cs="Times New Roman"/>
                <w:sz w:val="18"/>
                <w:szCs w:val="18"/>
              </w:rPr>
            </w:pPr>
            <w:r>
              <w:rPr>
                <w:rFonts w:ascii="Times New Roman" w:hAnsi="Times New Roman" w:cs="Times New Roman"/>
                <w:sz w:val="18"/>
                <w:szCs w:val="18"/>
              </w:rPr>
              <w:t>Divisions 9, 10, 11, 12, or 13, Standard Daffodil</w:t>
            </w:r>
          </w:p>
        </w:tc>
        <w:tc>
          <w:tcPr>
            <w:tcW w:w="1890" w:type="dxa"/>
          </w:tcPr>
          <w:p w:rsidR="00F24D2F" w:rsidRDefault="00F926D0" w:rsidP="00F24D2F">
            <w:pPr>
              <w:jc w:val="center"/>
              <w:rPr>
                <w:rFonts w:ascii="Times New Roman" w:hAnsi="Times New Roman" w:cs="Times New Roman"/>
                <w:sz w:val="18"/>
                <w:szCs w:val="18"/>
              </w:rPr>
            </w:pPr>
            <w:r>
              <w:rPr>
                <w:rFonts w:ascii="Times New Roman" w:hAnsi="Times New Roman" w:cs="Times New Roman"/>
                <w:sz w:val="18"/>
                <w:szCs w:val="18"/>
              </w:rPr>
              <w:t>X06</w:t>
            </w:r>
          </w:p>
        </w:tc>
        <w:tc>
          <w:tcPr>
            <w:tcW w:w="1890" w:type="dxa"/>
          </w:tcPr>
          <w:p w:rsidR="00F24D2F" w:rsidRDefault="00F24D2F" w:rsidP="00F24D2F">
            <w:pPr>
              <w:jc w:val="center"/>
              <w:rPr>
                <w:rFonts w:ascii="Times New Roman" w:hAnsi="Times New Roman" w:cs="Times New Roman"/>
                <w:sz w:val="18"/>
                <w:szCs w:val="18"/>
              </w:rPr>
            </w:pPr>
          </w:p>
        </w:tc>
        <w:tc>
          <w:tcPr>
            <w:tcW w:w="1435" w:type="dxa"/>
          </w:tcPr>
          <w:p w:rsidR="00F24D2F" w:rsidRDefault="00F926D0" w:rsidP="00F24D2F">
            <w:pPr>
              <w:jc w:val="center"/>
              <w:rPr>
                <w:rFonts w:ascii="Times New Roman" w:hAnsi="Times New Roman" w:cs="Times New Roman"/>
                <w:sz w:val="18"/>
                <w:szCs w:val="18"/>
              </w:rPr>
            </w:pPr>
            <w:r>
              <w:rPr>
                <w:rFonts w:ascii="Times New Roman" w:hAnsi="Times New Roman" w:cs="Times New Roman"/>
                <w:sz w:val="18"/>
                <w:szCs w:val="18"/>
              </w:rPr>
              <w:t>Y15</w:t>
            </w:r>
          </w:p>
        </w:tc>
      </w:tr>
      <w:tr w:rsidR="00F926D0" w:rsidTr="00F926D0">
        <w:tc>
          <w:tcPr>
            <w:tcW w:w="4135" w:type="dxa"/>
          </w:tcPr>
          <w:p w:rsidR="00F926D0" w:rsidRDefault="00F926D0" w:rsidP="00F24D2F">
            <w:pPr>
              <w:rPr>
                <w:rFonts w:ascii="Times New Roman" w:hAnsi="Times New Roman" w:cs="Times New Roman"/>
                <w:sz w:val="18"/>
                <w:szCs w:val="18"/>
              </w:rPr>
            </w:pPr>
            <w:r>
              <w:rPr>
                <w:rFonts w:ascii="Times New Roman" w:hAnsi="Times New Roman" w:cs="Times New Roman"/>
                <w:sz w:val="18"/>
                <w:szCs w:val="18"/>
              </w:rPr>
              <w:t>Collection of five different standard daffodils</w:t>
            </w:r>
          </w:p>
        </w:tc>
        <w:tc>
          <w:tcPr>
            <w:tcW w:w="5215" w:type="dxa"/>
            <w:gridSpan w:val="3"/>
          </w:tcPr>
          <w:p w:rsidR="00F926D0" w:rsidRDefault="00F926D0" w:rsidP="00F24D2F">
            <w:pPr>
              <w:jc w:val="center"/>
              <w:rPr>
                <w:rFonts w:ascii="Times New Roman" w:hAnsi="Times New Roman" w:cs="Times New Roman"/>
                <w:sz w:val="18"/>
                <w:szCs w:val="18"/>
              </w:rPr>
            </w:pPr>
            <w:r>
              <w:rPr>
                <w:rFonts w:ascii="Times New Roman" w:hAnsi="Times New Roman" w:cs="Times New Roman"/>
                <w:sz w:val="18"/>
                <w:szCs w:val="18"/>
              </w:rPr>
              <w:t xml:space="preserve">          Z1</w:t>
            </w:r>
          </w:p>
        </w:tc>
      </w:tr>
      <w:tr w:rsidR="00F926D0" w:rsidTr="00F926D0">
        <w:tc>
          <w:tcPr>
            <w:tcW w:w="4135" w:type="dxa"/>
          </w:tcPr>
          <w:p w:rsidR="00F926D0" w:rsidRPr="00F926D0" w:rsidRDefault="00F926D0" w:rsidP="00F24D2F">
            <w:pPr>
              <w:rPr>
                <w:rFonts w:ascii="Times New Roman" w:hAnsi="Times New Roman" w:cs="Times New Roman"/>
                <w:sz w:val="18"/>
                <w:szCs w:val="18"/>
              </w:rPr>
            </w:pPr>
            <w:r>
              <w:rPr>
                <w:rFonts w:ascii="Times New Roman" w:hAnsi="Times New Roman" w:cs="Times New Roman"/>
                <w:sz w:val="18"/>
                <w:szCs w:val="18"/>
              </w:rPr>
              <w:t>Miniature Daffodil, any division</w:t>
            </w:r>
          </w:p>
        </w:tc>
        <w:tc>
          <w:tcPr>
            <w:tcW w:w="1890" w:type="dxa"/>
          </w:tcPr>
          <w:p w:rsidR="00F926D0" w:rsidRDefault="00F926D0" w:rsidP="00F24D2F">
            <w:pPr>
              <w:jc w:val="center"/>
              <w:rPr>
                <w:rFonts w:ascii="Times New Roman" w:hAnsi="Times New Roman" w:cs="Times New Roman"/>
                <w:sz w:val="18"/>
                <w:szCs w:val="18"/>
              </w:rPr>
            </w:pPr>
            <w:r>
              <w:rPr>
                <w:rFonts w:ascii="Times New Roman" w:hAnsi="Times New Roman" w:cs="Times New Roman"/>
                <w:sz w:val="18"/>
                <w:szCs w:val="18"/>
              </w:rPr>
              <w:t>X7</w:t>
            </w:r>
          </w:p>
        </w:tc>
        <w:tc>
          <w:tcPr>
            <w:tcW w:w="1890" w:type="dxa"/>
          </w:tcPr>
          <w:p w:rsidR="00F926D0" w:rsidRDefault="00F926D0" w:rsidP="00F24D2F">
            <w:pPr>
              <w:jc w:val="center"/>
              <w:rPr>
                <w:rFonts w:ascii="Times New Roman" w:hAnsi="Times New Roman" w:cs="Times New Roman"/>
                <w:sz w:val="18"/>
                <w:szCs w:val="18"/>
              </w:rPr>
            </w:pPr>
          </w:p>
        </w:tc>
        <w:tc>
          <w:tcPr>
            <w:tcW w:w="1435" w:type="dxa"/>
          </w:tcPr>
          <w:p w:rsidR="00F926D0" w:rsidRDefault="00F926D0" w:rsidP="00F24D2F">
            <w:pPr>
              <w:jc w:val="center"/>
              <w:rPr>
                <w:rFonts w:ascii="Times New Roman" w:hAnsi="Times New Roman" w:cs="Times New Roman"/>
                <w:sz w:val="18"/>
                <w:szCs w:val="18"/>
              </w:rPr>
            </w:pPr>
            <w:r>
              <w:rPr>
                <w:rFonts w:ascii="Times New Roman" w:hAnsi="Times New Roman" w:cs="Times New Roman"/>
                <w:sz w:val="18"/>
                <w:szCs w:val="18"/>
              </w:rPr>
              <w:t>Y16</w:t>
            </w:r>
          </w:p>
        </w:tc>
      </w:tr>
      <w:tr w:rsidR="00F926D0" w:rsidTr="00F926D0">
        <w:tc>
          <w:tcPr>
            <w:tcW w:w="4135" w:type="dxa"/>
          </w:tcPr>
          <w:p w:rsidR="00F926D0" w:rsidRDefault="00F926D0" w:rsidP="00F24D2F">
            <w:pPr>
              <w:rPr>
                <w:rFonts w:ascii="Times New Roman" w:hAnsi="Times New Roman" w:cs="Times New Roman"/>
                <w:sz w:val="18"/>
                <w:szCs w:val="18"/>
              </w:rPr>
            </w:pPr>
            <w:r>
              <w:rPr>
                <w:rFonts w:ascii="Times New Roman" w:hAnsi="Times New Roman" w:cs="Times New Roman"/>
                <w:sz w:val="18"/>
                <w:szCs w:val="18"/>
              </w:rPr>
              <w:t>Collection of five different miniature daffodils</w:t>
            </w:r>
          </w:p>
        </w:tc>
        <w:tc>
          <w:tcPr>
            <w:tcW w:w="5215" w:type="dxa"/>
            <w:gridSpan w:val="3"/>
          </w:tcPr>
          <w:p w:rsidR="00F926D0" w:rsidRDefault="00F926D0" w:rsidP="00F24D2F">
            <w:pPr>
              <w:jc w:val="center"/>
              <w:rPr>
                <w:rFonts w:ascii="Times New Roman" w:hAnsi="Times New Roman" w:cs="Times New Roman"/>
                <w:sz w:val="18"/>
                <w:szCs w:val="18"/>
              </w:rPr>
            </w:pPr>
            <w:r>
              <w:rPr>
                <w:rFonts w:ascii="Times New Roman" w:hAnsi="Times New Roman" w:cs="Times New Roman"/>
                <w:sz w:val="18"/>
                <w:szCs w:val="18"/>
              </w:rPr>
              <w:t xml:space="preserve">          Z2</w:t>
            </w:r>
          </w:p>
        </w:tc>
      </w:tr>
      <w:tr w:rsidR="00F926D0" w:rsidTr="00F926D0">
        <w:tc>
          <w:tcPr>
            <w:tcW w:w="4135" w:type="dxa"/>
          </w:tcPr>
          <w:p w:rsidR="00F926D0" w:rsidRDefault="00F926D0" w:rsidP="00F24D2F">
            <w:pPr>
              <w:rPr>
                <w:rFonts w:ascii="Times New Roman" w:hAnsi="Times New Roman" w:cs="Times New Roman"/>
                <w:sz w:val="18"/>
                <w:szCs w:val="18"/>
              </w:rPr>
            </w:pPr>
            <w:r>
              <w:rPr>
                <w:rFonts w:ascii="Times New Roman" w:hAnsi="Times New Roman" w:cs="Times New Roman"/>
                <w:sz w:val="18"/>
                <w:szCs w:val="18"/>
              </w:rPr>
              <w:t xml:space="preserve">Brooke Ager Youth Challenge Class – one stem of cultivar </w:t>
            </w:r>
            <w:r>
              <w:rPr>
                <w:rFonts w:ascii="Times New Roman" w:hAnsi="Times New Roman" w:cs="Times New Roman"/>
                <w:b/>
                <w:sz w:val="18"/>
                <w:szCs w:val="18"/>
              </w:rPr>
              <w:t>‘</w:t>
            </w:r>
            <w:r w:rsidR="006E5712">
              <w:rPr>
                <w:rFonts w:ascii="Times New Roman" w:hAnsi="Times New Roman" w:cs="Times New Roman"/>
                <w:b/>
                <w:sz w:val="18"/>
                <w:szCs w:val="18"/>
              </w:rPr>
              <w:t>Segovia’</w:t>
            </w:r>
            <w:r>
              <w:rPr>
                <w:rFonts w:ascii="Times New Roman" w:hAnsi="Times New Roman" w:cs="Times New Roman"/>
                <w:sz w:val="18"/>
                <w:szCs w:val="18"/>
              </w:rPr>
              <w:t>. This class is open to any youth – ADS membership is not required.</w:t>
            </w:r>
          </w:p>
        </w:tc>
        <w:tc>
          <w:tcPr>
            <w:tcW w:w="1890" w:type="dxa"/>
          </w:tcPr>
          <w:p w:rsidR="00F926D0" w:rsidRDefault="00F926D0" w:rsidP="00F24D2F">
            <w:pPr>
              <w:jc w:val="center"/>
              <w:rPr>
                <w:rFonts w:ascii="Times New Roman" w:hAnsi="Times New Roman" w:cs="Times New Roman"/>
                <w:sz w:val="18"/>
                <w:szCs w:val="18"/>
              </w:rPr>
            </w:pPr>
            <w:r>
              <w:rPr>
                <w:rFonts w:ascii="Times New Roman" w:hAnsi="Times New Roman" w:cs="Times New Roman"/>
                <w:sz w:val="18"/>
                <w:szCs w:val="18"/>
              </w:rPr>
              <w:t>X8</w:t>
            </w:r>
          </w:p>
        </w:tc>
        <w:tc>
          <w:tcPr>
            <w:tcW w:w="1890" w:type="dxa"/>
          </w:tcPr>
          <w:p w:rsidR="00F926D0" w:rsidRDefault="00F926D0" w:rsidP="00F24D2F">
            <w:pPr>
              <w:jc w:val="center"/>
              <w:rPr>
                <w:rFonts w:ascii="Times New Roman" w:hAnsi="Times New Roman" w:cs="Times New Roman"/>
                <w:sz w:val="18"/>
                <w:szCs w:val="18"/>
              </w:rPr>
            </w:pPr>
          </w:p>
        </w:tc>
        <w:tc>
          <w:tcPr>
            <w:tcW w:w="1435" w:type="dxa"/>
          </w:tcPr>
          <w:p w:rsidR="00F926D0" w:rsidRDefault="00F926D0" w:rsidP="00F24D2F">
            <w:pPr>
              <w:jc w:val="center"/>
              <w:rPr>
                <w:rFonts w:ascii="Times New Roman" w:hAnsi="Times New Roman" w:cs="Times New Roman"/>
                <w:sz w:val="18"/>
                <w:szCs w:val="18"/>
              </w:rPr>
            </w:pPr>
          </w:p>
        </w:tc>
      </w:tr>
    </w:tbl>
    <w:p w:rsidR="00F24D2F" w:rsidRDefault="00F24D2F" w:rsidP="00F24D2F">
      <w:pPr>
        <w:spacing w:after="0" w:line="240" w:lineRule="auto"/>
        <w:rPr>
          <w:rFonts w:ascii="Times New Roman" w:hAnsi="Times New Roman" w:cs="Times New Roman"/>
          <w:sz w:val="18"/>
          <w:szCs w:val="18"/>
        </w:rPr>
      </w:pPr>
    </w:p>
    <w:p w:rsidR="00F926D0" w:rsidRDefault="00F926D0">
      <w:pPr>
        <w:rPr>
          <w:rFonts w:ascii="Times New Roman" w:hAnsi="Times New Roman" w:cs="Times New Roman"/>
          <w:sz w:val="18"/>
          <w:szCs w:val="18"/>
        </w:rPr>
      </w:pPr>
      <w:r>
        <w:rPr>
          <w:rFonts w:ascii="Times New Roman" w:hAnsi="Times New Roman" w:cs="Times New Roman"/>
          <w:sz w:val="18"/>
          <w:szCs w:val="18"/>
        </w:rPr>
        <w:br w:type="page"/>
      </w:r>
    </w:p>
    <w:p w:rsidR="00F926D0" w:rsidRDefault="00F926D0" w:rsidP="00F926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AMERICAN DAFFODIL SOCIETY AWARDS</w:t>
      </w:r>
    </w:p>
    <w:p w:rsidR="00F926D0" w:rsidRDefault="00F926D0"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Gold Ribbon:</w:t>
      </w:r>
      <w:r>
        <w:rPr>
          <w:rFonts w:ascii="Times New Roman" w:hAnsi="Times New Roman" w:cs="Times New Roman"/>
          <w:sz w:val="18"/>
          <w:szCs w:val="18"/>
        </w:rPr>
        <w:t xml:space="preserve"> Best standard cultivar or species in the Horticulture Division.</w:t>
      </w:r>
    </w:p>
    <w:p w:rsidR="00F926D0" w:rsidRDefault="00F926D0"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White Ribbon:</w:t>
      </w:r>
      <w:r>
        <w:rPr>
          <w:rFonts w:ascii="Times New Roman" w:hAnsi="Times New Roman" w:cs="Times New Roman"/>
          <w:sz w:val="18"/>
          <w:szCs w:val="18"/>
        </w:rPr>
        <w:t xml:space="preserve"> Best three stems of one cultivar or species of standard daffodils.</w:t>
      </w:r>
    </w:p>
    <w:p w:rsidR="00F926D0" w:rsidRDefault="00F926D0"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Purple Ribbon:</w:t>
      </w:r>
      <w:r>
        <w:rPr>
          <w:rFonts w:ascii="Times New Roman" w:hAnsi="Times New Roman" w:cs="Times New Roman"/>
          <w:sz w:val="18"/>
          <w:szCs w:val="18"/>
        </w:rPr>
        <w:t xml:space="preserve"> Best collection of five different standard cultivars or species in the Horticulture Division.</w:t>
      </w:r>
    </w:p>
    <w:p w:rsidR="00F926D0" w:rsidRDefault="00F926D0"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ADS Red-White-Blue Ribbon</w:t>
      </w:r>
      <w:r>
        <w:rPr>
          <w:rFonts w:ascii="Times New Roman" w:hAnsi="Times New Roman" w:cs="Times New Roman"/>
          <w:sz w:val="18"/>
          <w:szCs w:val="18"/>
        </w:rPr>
        <w:t xml:space="preserve"> – Five different American-bred cultivars. (Class E7).</w:t>
      </w:r>
    </w:p>
    <w:p w:rsidR="00F926D0" w:rsidRDefault="00F926D0"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Marie Bozievich Award</w:t>
      </w:r>
      <w:r>
        <w:rPr>
          <w:rFonts w:ascii="Times New Roman" w:hAnsi="Times New Roman" w:cs="Times New Roman"/>
          <w:sz w:val="18"/>
          <w:szCs w:val="18"/>
        </w:rPr>
        <w:t xml:space="preserve"> – Twelve different cultivars and/or species in the Horticulture Division.</w:t>
      </w:r>
    </w:p>
    <w:p w:rsidR="00F926D0" w:rsidRDefault="00F926D0"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Miniature Gold Ribbon:</w:t>
      </w:r>
      <w:r>
        <w:rPr>
          <w:rFonts w:ascii="Times New Roman" w:hAnsi="Times New Roman" w:cs="Times New Roman"/>
          <w:sz w:val="18"/>
          <w:szCs w:val="18"/>
        </w:rPr>
        <w:t xml:space="preserve"> Best miniature cultivar or species in the Horticulture Division.</w:t>
      </w:r>
    </w:p>
    <w:p w:rsidR="00F926D0" w:rsidRDefault="00F926D0"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Miniature White Ribbon:</w:t>
      </w:r>
      <w:r>
        <w:rPr>
          <w:rFonts w:ascii="Times New Roman" w:hAnsi="Times New Roman" w:cs="Times New Roman"/>
          <w:sz w:val="18"/>
          <w:szCs w:val="18"/>
        </w:rPr>
        <w:t xml:space="preserve"> Best three stems of one miniature cultivar or species.</w:t>
      </w:r>
    </w:p>
    <w:p w:rsidR="00F926D0" w:rsidRDefault="00F926D0"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Lavender Ribbon:</w:t>
      </w:r>
      <w:r>
        <w:rPr>
          <w:rFonts w:ascii="Times New Roman" w:hAnsi="Times New Roman" w:cs="Times New Roman"/>
          <w:sz w:val="18"/>
          <w:szCs w:val="18"/>
        </w:rPr>
        <w:t xml:space="preserve"> Best collection of five different miniature cultivars and/or species in the Horticulture Division.</w:t>
      </w:r>
    </w:p>
    <w:p w:rsidR="00F926D0" w:rsidRDefault="00F926D0"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Miniature Red-White-Blue Ribbon</w:t>
      </w:r>
      <w:r>
        <w:rPr>
          <w:rFonts w:ascii="Times New Roman" w:hAnsi="Times New Roman" w:cs="Times New Roman"/>
          <w:sz w:val="18"/>
          <w:szCs w:val="18"/>
        </w:rPr>
        <w:t xml:space="preserve"> – Five cultivars or seedlings of American breeding, one stem each. For correct labeling procedure, see Rule No.8 &amp; 9. This class is eligible for the ADS Lavender Ribbon.</w:t>
      </w:r>
    </w:p>
    <w:p w:rsidR="00F926D0" w:rsidRDefault="00F926D0"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Delia Bankhead Ribbon</w:t>
      </w:r>
      <w:r>
        <w:rPr>
          <w:rFonts w:ascii="Times New Roman" w:hAnsi="Times New Roman" w:cs="Times New Roman"/>
          <w:sz w:val="18"/>
          <w:szCs w:val="18"/>
        </w:rPr>
        <w:t xml:space="preserve"> – Nine cultivars and/or species, one stem each from at least three different RHS divisions.</w:t>
      </w:r>
    </w:p>
    <w:p w:rsidR="00F926D0" w:rsidRDefault="00F926D0"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Joe Hamm Ribbon</w:t>
      </w:r>
      <w:r>
        <w:rPr>
          <w:rFonts w:ascii="Times New Roman" w:hAnsi="Times New Roman" w:cs="Times New Roman"/>
          <w:sz w:val="18"/>
          <w:szCs w:val="18"/>
        </w:rPr>
        <w:t xml:space="preserve"> – Twelve different historic standard daffodils </w:t>
      </w:r>
      <w:r w:rsidR="0095021A">
        <w:rPr>
          <w:rFonts w:ascii="Times New Roman" w:hAnsi="Times New Roman" w:cs="Times New Roman"/>
          <w:sz w:val="18"/>
          <w:szCs w:val="18"/>
        </w:rPr>
        <w:t>from no fewer than 4 RHS divisions.</w:t>
      </w:r>
    </w:p>
    <w:p w:rsidR="0095021A" w:rsidRDefault="0095021A"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Mary Lou Gripshover Ribbon</w:t>
      </w:r>
      <w:r>
        <w:rPr>
          <w:rFonts w:ascii="Times New Roman" w:hAnsi="Times New Roman" w:cs="Times New Roman"/>
          <w:sz w:val="18"/>
          <w:szCs w:val="18"/>
        </w:rPr>
        <w:t xml:space="preserve"> – Best collection of five standard daffodils</w:t>
      </w:r>
      <w:r w:rsidR="00713D59">
        <w:rPr>
          <w:rFonts w:ascii="Times New Roman" w:hAnsi="Times New Roman" w:cs="Times New Roman"/>
          <w:sz w:val="18"/>
          <w:szCs w:val="18"/>
        </w:rPr>
        <w:t xml:space="preserve"> from</w:t>
      </w:r>
      <w:r>
        <w:rPr>
          <w:rFonts w:ascii="Times New Roman" w:hAnsi="Times New Roman" w:cs="Times New Roman"/>
          <w:sz w:val="18"/>
          <w:szCs w:val="18"/>
        </w:rPr>
        <w:t xml:space="preserve"> </w:t>
      </w:r>
      <w:r w:rsidR="00713D59">
        <w:rPr>
          <w:rFonts w:ascii="Times New Roman" w:hAnsi="Times New Roman" w:cs="Times New Roman"/>
          <w:sz w:val="18"/>
          <w:szCs w:val="18"/>
        </w:rPr>
        <w:t>one RHS division</w:t>
      </w:r>
      <w:r>
        <w:rPr>
          <w:rFonts w:ascii="Times New Roman" w:hAnsi="Times New Roman" w:cs="Times New Roman"/>
          <w:sz w:val="18"/>
          <w:szCs w:val="18"/>
        </w:rPr>
        <w:t xml:space="preserve"> (</w:t>
      </w:r>
      <w:r w:rsidR="00713D59">
        <w:rPr>
          <w:rFonts w:ascii="Times New Roman" w:hAnsi="Times New Roman" w:cs="Times New Roman"/>
          <w:sz w:val="18"/>
          <w:szCs w:val="18"/>
        </w:rPr>
        <w:t>E10</w:t>
      </w:r>
      <w:r>
        <w:rPr>
          <w:rFonts w:ascii="Times New Roman" w:hAnsi="Times New Roman" w:cs="Times New Roman"/>
          <w:sz w:val="18"/>
          <w:szCs w:val="18"/>
        </w:rPr>
        <w:t>).</w:t>
      </w:r>
    </w:p>
    <w:p w:rsidR="0095021A" w:rsidRDefault="0095021A"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Youth Bloom Ribbon:</w:t>
      </w:r>
      <w:r>
        <w:rPr>
          <w:rFonts w:ascii="Times New Roman" w:hAnsi="Times New Roman" w:cs="Times New Roman"/>
          <w:sz w:val="18"/>
          <w:szCs w:val="18"/>
        </w:rPr>
        <w:t xml:space="preserve"> Best daffodil exhibited in the Youth Section.</w:t>
      </w:r>
    </w:p>
    <w:p w:rsidR="0095021A" w:rsidRDefault="0095021A"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Youth Best of Three Ribbon:</w:t>
      </w:r>
      <w:r>
        <w:rPr>
          <w:rFonts w:ascii="Times New Roman" w:hAnsi="Times New Roman" w:cs="Times New Roman"/>
          <w:sz w:val="18"/>
          <w:szCs w:val="18"/>
        </w:rPr>
        <w:t xml:space="preserve"> Best set of three stems of one cultivar or species, standard or miniature, in the Youth Section (Classes Y10 through Y16).</w:t>
      </w:r>
    </w:p>
    <w:p w:rsidR="0095021A" w:rsidRDefault="0095021A"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Youth Collection Ribbon:</w:t>
      </w:r>
      <w:r>
        <w:rPr>
          <w:rFonts w:ascii="Times New Roman" w:hAnsi="Times New Roman" w:cs="Times New Roman"/>
          <w:sz w:val="18"/>
          <w:szCs w:val="18"/>
        </w:rPr>
        <w:t xml:space="preserve"> Best collection of five different cultivars and/or species, all standards or all miniatures, in the Youth Section (Classes Z1 and Z2).</w:t>
      </w:r>
    </w:p>
    <w:p w:rsidR="0095021A" w:rsidRDefault="0095021A"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Brooke Ager Youth Challenge Ribbon:</w:t>
      </w:r>
      <w:r>
        <w:rPr>
          <w:rFonts w:ascii="Times New Roman" w:hAnsi="Times New Roman" w:cs="Times New Roman"/>
          <w:sz w:val="18"/>
          <w:szCs w:val="18"/>
        </w:rPr>
        <w:t xml:space="preserve"> Best single stem of annual cultivar selected by ADS Youth Committee (Class X8).</w:t>
      </w:r>
    </w:p>
    <w:p w:rsidR="0095021A" w:rsidRDefault="0095021A"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Small Growers Ribbon:</w:t>
      </w:r>
      <w:r>
        <w:rPr>
          <w:rFonts w:ascii="Times New Roman" w:hAnsi="Times New Roman" w:cs="Times New Roman"/>
          <w:sz w:val="18"/>
          <w:szCs w:val="18"/>
        </w:rPr>
        <w:t xml:space="preserve"> Best daffodil exhibited in the Small Gower Section.</w:t>
      </w:r>
    </w:p>
    <w:p w:rsidR="0095021A" w:rsidRDefault="0095021A"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Historic Bloom Ribbon:</w:t>
      </w:r>
      <w:r>
        <w:rPr>
          <w:rFonts w:ascii="Times New Roman" w:hAnsi="Times New Roman" w:cs="Times New Roman"/>
          <w:sz w:val="18"/>
          <w:szCs w:val="18"/>
        </w:rPr>
        <w:t xml:space="preserve"> Best pre-1940 cultivar, standard or miniature, in the Historic Section.</w:t>
      </w:r>
    </w:p>
    <w:p w:rsidR="0095021A" w:rsidRDefault="0095021A"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Historic Best of Three Ribbon:</w:t>
      </w:r>
      <w:r>
        <w:rPr>
          <w:rFonts w:ascii="Times New Roman" w:hAnsi="Times New Roman" w:cs="Times New Roman"/>
          <w:sz w:val="18"/>
          <w:szCs w:val="18"/>
        </w:rPr>
        <w:t xml:space="preserve"> Best set of three stems of one pre-1940 cultivar, standard or miniature, in the Historic Section.</w:t>
      </w:r>
    </w:p>
    <w:p w:rsidR="0095021A" w:rsidRDefault="0095021A"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Historic Collection of Five Ribbon:</w:t>
      </w:r>
      <w:r>
        <w:rPr>
          <w:rFonts w:ascii="Times New Roman" w:hAnsi="Times New Roman" w:cs="Times New Roman"/>
          <w:sz w:val="18"/>
          <w:szCs w:val="18"/>
        </w:rPr>
        <w:t xml:space="preserve"> Best collection of five different pre-1940 standard cultivars in the Historic Section (Class E2).</w:t>
      </w:r>
    </w:p>
    <w:p w:rsidR="0095021A" w:rsidRDefault="0095021A"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lastRenderedPageBreak/>
        <w:t>Classic Bloom Ribbon:</w:t>
      </w:r>
      <w:r>
        <w:rPr>
          <w:rFonts w:ascii="Times New Roman" w:hAnsi="Times New Roman" w:cs="Times New Roman"/>
          <w:sz w:val="18"/>
          <w:szCs w:val="18"/>
        </w:rPr>
        <w:t xml:space="preserve"> Best standard cultivar from the Classic Section.</w:t>
      </w:r>
    </w:p>
    <w:p w:rsidR="0095021A" w:rsidRDefault="0095021A"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Classic Best of Three-Stem Ribbon:</w:t>
      </w:r>
      <w:r>
        <w:rPr>
          <w:rFonts w:ascii="Times New Roman" w:hAnsi="Times New Roman" w:cs="Times New Roman"/>
          <w:sz w:val="18"/>
          <w:szCs w:val="18"/>
        </w:rPr>
        <w:t xml:space="preserve"> Best set of three stems of one classic cultivar in the Classic Section (Classes C4, C5, or C6).</w:t>
      </w:r>
    </w:p>
    <w:p w:rsidR="0095021A" w:rsidRDefault="0095021A"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Class Collection of Five Ribbon:</w:t>
      </w:r>
      <w:r>
        <w:rPr>
          <w:rFonts w:ascii="Times New Roman" w:hAnsi="Times New Roman" w:cs="Times New Roman"/>
          <w:sz w:val="18"/>
          <w:szCs w:val="18"/>
        </w:rPr>
        <w:t xml:space="preserve"> Best collection of five different classic standard cultivars from the Classic Section (Class E1).</w:t>
      </w:r>
    </w:p>
    <w:p w:rsidR="0095021A" w:rsidRDefault="0095021A"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Silver Ribbon:</w:t>
      </w:r>
      <w:r>
        <w:rPr>
          <w:rFonts w:ascii="Times New Roman" w:hAnsi="Times New Roman" w:cs="Times New Roman"/>
          <w:sz w:val="18"/>
          <w:szCs w:val="18"/>
        </w:rPr>
        <w:t xml:space="preserve"> Awarded to the exhibitor winning the most first place (blue) ribbons in the Horticulture Division.</w:t>
      </w:r>
    </w:p>
    <w:p w:rsidR="0095021A" w:rsidRDefault="0095021A" w:rsidP="00F926D0">
      <w:pPr>
        <w:spacing w:after="0" w:line="240" w:lineRule="auto"/>
        <w:rPr>
          <w:rFonts w:ascii="Times New Roman" w:hAnsi="Times New Roman" w:cs="Times New Roman"/>
          <w:sz w:val="18"/>
          <w:szCs w:val="18"/>
        </w:rPr>
      </w:pPr>
      <w:r>
        <w:rPr>
          <w:rFonts w:ascii="Times New Roman" w:hAnsi="Times New Roman" w:cs="Times New Roman"/>
          <w:b/>
          <w:sz w:val="18"/>
          <w:szCs w:val="18"/>
        </w:rPr>
        <w:t>DSRI Award:</w:t>
      </w:r>
      <w:r>
        <w:rPr>
          <w:rFonts w:ascii="Times New Roman" w:hAnsi="Times New Roman" w:cs="Times New Roman"/>
          <w:sz w:val="18"/>
          <w:szCs w:val="18"/>
        </w:rPr>
        <w:t xml:space="preserve"> Best single stem </w:t>
      </w:r>
      <w:r w:rsidR="00CD79D6">
        <w:rPr>
          <w:rFonts w:ascii="Times New Roman" w:hAnsi="Times New Roman" w:cs="Times New Roman"/>
          <w:sz w:val="18"/>
          <w:szCs w:val="18"/>
        </w:rPr>
        <w:t xml:space="preserve">of any species or cultivar </w:t>
      </w:r>
      <w:r>
        <w:rPr>
          <w:rFonts w:ascii="Times New Roman" w:hAnsi="Times New Roman" w:cs="Times New Roman"/>
          <w:sz w:val="18"/>
          <w:szCs w:val="18"/>
        </w:rPr>
        <w:t xml:space="preserve">selected by the DSRI (Class L1). </w:t>
      </w:r>
    </w:p>
    <w:p w:rsidR="0095021A" w:rsidRDefault="0095021A" w:rsidP="00F926D0">
      <w:pPr>
        <w:spacing w:after="0" w:line="240" w:lineRule="auto"/>
        <w:rPr>
          <w:rFonts w:ascii="Times New Roman" w:hAnsi="Times New Roman" w:cs="Times New Roman"/>
          <w:sz w:val="18"/>
          <w:szCs w:val="18"/>
        </w:rPr>
      </w:pPr>
    </w:p>
    <w:p w:rsidR="0095021A" w:rsidRDefault="0095021A">
      <w:pPr>
        <w:rPr>
          <w:rFonts w:ascii="Times New Roman" w:hAnsi="Times New Roman" w:cs="Times New Roman"/>
          <w:sz w:val="18"/>
          <w:szCs w:val="18"/>
        </w:rPr>
      </w:pPr>
      <w:r>
        <w:rPr>
          <w:rFonts w:ascii="Times New Roman" w:hAnsi="Times New Roman" w:cs="Times New Roman"/>
          <w:sz w:val="18"/>
          <w:szCs w:val="18"/>
        </w:rPr>
        <w:br w:type="page"/>
      </w:r>
    </w:p>
    <w:p w:rsidR="0095021A" w:rsidRDefault="0095021A" w:rsidP="0095021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ARTISTIC DESIGN DIVISION</w:t>
      </w:r>
    </w:p>
    <w:p w:rsidR="0095021A" w:rsidRDefault="0095021A" w:rsidP="0095021A">
      <w:pPr>
        <w:spacing w:after="0" w:line="240" w:lineRule="auto"/>
        <w:rPr>
          <w:rFonts w:ascii="Times New Roman" w:hAnsi="Times New Roman" w:cs="Times New Roman"/>
          <w:sz w:val="24"/>
          <w:szCs w:val="24"/>
        </w:rPr>
      </w:pPr>
      <w:r>
        <w:rPr>
          <w:rFonts w:ascii="Times New Roman" w:hAnsi="Times New Roman" w:cs="Times New Roman"/>
          <w:sz w:val="24"/>
          <w:szCs w:val="24"/>
        </w:rPr>
        <w:t>Design Division II</w:t>
      </w:r>
    </w:p>
    <w:p w:rsidR="0095021A" w:rsidRDefault="000B7E37" w:rsidP="0095021A">
      <w:pPr>
        <w:spacing w:after="0" w:line="240" w:lineRule="auto"/>
        <w:rPr>
          <w:rFonts w:ascii="Times New Roman" w:hAnsi="Times New Roman" w:cs="Times New Roman"/>
          <w:sz w:val="24"/>
          <w:szCs w:val="24"/>
        </w:rPr>
      </w:pPr>
      <w:r>
        <w:rPr>
          <w:rFonts w:ascii="Times New Roman" w:hAnsi="Times New Roman" w:cs="Times New Roman"/>
          <w:sz w:val="24"/>
          <w:szCs w:val="24"/>
        </w:rPr>
        <w:t>Daffodil Delights</w:t>
      </w:r>
      <w:r w:rsidR="0095021A">
        <w:rPr>
          <w:rFonts w:ascii="Times New Roman" w:hAnsi="Times New Roman" w:cs="Times New Roman"/>
          <w:sz w:val="24"/>
          <w:szCs w:val="24"/>
        </w:rPr>
        <w:t>:</w:t>
      </w:r>
    </w:p>
    <w:p w:rsidR="0095021A" w:rsidRDefault="0095021A" w:rsidP="0095021A">
      <w:pPr>
        <w:spacing w:after="0" w:line="240" w:lineRule="auto"/>
        <w:rPr>
          <w:rFonts w:ascii="Times New Roman" w:hAnsi="Times New Roman" w:cs="Times New Roman"/>
          <w:sz w:val="24"/>
          <w:szCs w:val="24"/>
        </w:rPr>
      </w:pPr>
    </w:p>
    <w:p w:rsidR="0095021A" w:rsidRPr="0095021A" w:rsidRDefault="0095021A" w:rsidP="0095021A">
      <w:pPr>
        <w:spacing w:after="0" w:line="240" w:lineRule="auto"/>
        <w:rPr>
          <w:rFonts w:ascii="Times New Roman" w:hAnsi="Times New Roman" w:cs="Times New Roman"/>
        </w:rPr>
      </w:pPr>
      <w:r w:rsidRPr="0095021A">
        <w:rPr>
          <w:rFonts w:ascii="Times New Roman" w:hAnsi="Times New Roman" w:cs="Times New Roman"/>
          <w:b/>
        </w:rPr>
        <w:t xml:space="preserve">D100 Traditional Mass Design </w:t>
      </w:r>
      <w:r w:rsidRPr="0095021A">
        <w:rPr>
          <w:rFonts w:ascii="Times New Roman" w:hAnsi="Times New Roman" w:cs="Times New Roman"/>
        </w:rPr>
        <w:t xml:space="preserve">to be staged on tables in the Telephone Room, Hallway, Billiard Room and the Piano in the Living Room. Dimensions will be provided to designers when location is selected. </w:t>
      </w:r>
    </w:p>
    <w:p w:rsidR="0095021A" w:rsidRDefault="0095021A" w:rsidP="0095021A">
      <w:pPr>
        <w:spacing w:after="0" w:line="240" w:lineRule="auto"/>
        <w:rPr>
          <w:rFonts w:ascii="Times New Roman" w:hAnsi="Times New Roman" w:cs="Times New Roman"/>
        </w:rPr>
      </w:pPr>
      <w:r>
        <w:rPr>
          <w:rFonts w:ascii="Times New Roman" w:hAnsi="Times New Roman" w:cs="Times New Roman"/>
          <w:b/>
        </w:rPr>
        <w:t xml:space="preserve">D200 Parallel Design </w:t>
      </w:r>
      <w:r>
        <w:rPr>
          <w:rFonts w:ascii="Times New Roman" w:hAnsi="Times New Roman" w:cs="Times New Roman"/>
        </w:rPr>
        <w:t xml:space="preserve">to be staged in the Living Room in a space </w:t>
      </w:r>
      <w:proofErr w:type="gramStart"/>
      <w:r>
        <w:rPr>
          <w:rFonts w:ascii="Times New Roman" w:hAnsi="Times New Roman" w:cs="Times New Roman"/>
        </w:rPr>
        <w:t>12”d</w:t>
      </w:r>
      <w:proofErr w:type="gramEnd"/>
      <w:r>
        <w:rPr>
          <w:rFonts w:ascii="Times New Roman" w:hAnsi="Times New Roman" w:cs="Times New Roman"/>
        </w:rPr>
        <w:t xml:space="preserve"> x 30”w. On a 54” high bookcase.</w:t>
      </w:r>
    </w:p>
    <w:p w:rsidR="0095021A" w:rsidRDefault="0095021A" w:rsidP="0095021A">
      <w:pPr>
        <w:spacing w:after="0" w:line="240" w:lineRule="auto"/>
        <w:rPr>
          <w:rFonts w:ascii="Times New Roman" w:hAnsi="Times New Roman" w:cs="Times New Roman"/>
        </w:rPr>
      </w:pPr>
      <w:r>
        <w:rPr>
          <w:rFonts w:ascii="Times New Roman" w:hAnsi="Times New Roman" w:cs="Times New Roman"/>
          <w:b/>
        </w:rPr>
        <w:t>D300 Cascade Design</w:t>
      </w:r>
      <w:r>
        <w:rPr>
          <w:rFonts w:ascii="Times New Roman" w:hAnsi="Times New Roman" w:cs="Times New Roman"/>
        </w:rPr>
        <w:t xml:space="preserve"> using all fresh plant material staged on a black pedestal 42”h with a 24” round top.</w:t>
      </w:r>
    </w:p>
    <w:p w:rsidR="0095021A" w:rsidRDefault="0095021A" w:rsidP="0095021A">
      <w:pPr>
        <w:spacing w:after="0" w:line="240" w:lineRule="auto"/>
        <w:rPr>
          <w:rFonts w:ascii="Times New Roman" w:hAnsi="Times New Roman" w:cs="Times New Roman"/>
        </w:rPr>
      </w:pPr>
      <w:r>
        <w:rPr>
          <w:rFonts w:ascii="Times New Roman" w:hAnsi="Times New Roman" w:cs="Times New Roman"/>
          <w:b/>
        </w:rPr>
        <w:t>D400 Pot-et-fleur Design</w:t>
      </w:r>
      <w:r>
        <w:rPr>
          <w:rFonts w:ascii="Times New Roman" w:hAnsi="Times New Roman" w:cs="Times New Roman"/>
        </w:rPr>
        <w:t xml:space="preserve"> with an emphasis on a combination of two or more flowering and/or foliage plants with roots growing in soil. Fresh cut flowers must be added to be staged in the Breakfast Room on a black pedestal 42”h with a 24” round top.</w:t>
      </w:r>
    </w:p>
    <w:p w:rsidR="0095021A" w:rsidRDefault="0095021A" w:rsidP="0095021A">
      <w:pPr>
        <w:spacing w:after="0" w:line="240" w:lineRule="auto"/>
        <w:rPr>
          <w:rFonts w:ascii="Times New Roman" w:hAnsi="Times New Roman" w:cs="Times New Roman"/>
        </w:rPr>
      </w:pPr>
      <w:r>
        <w:rPr>
          <w:rFonts w:ascii="Times New Roman" w:hAnsi="Times New Roman" w:cs="Times New Roman"/>
          <w:b/>
        </w:rPr>
        <w:t>D500 A Freedom of Style Design</w:t>
      </w:r>
      <w:r>
        <w:rPr>
          <w:rFonts w:ascii="Times New Roman" w:hAnsi="Times New Roman" w:cs="Times New Roman"/>
        </w:rPr>
        <w:t xml:space="preserve"> to be staged on a mantle in the Hallway, Billiard Room, Dining Room, or Living Room. Dimensions will be provided to designers when location is selected. </w:t>
      </w:r>
    </w:p>
    <w:p w:rsidR="00E879B7" w:rsidRDefault="00E879B7" w:rsidP="0095021A">
      <w:pPr>
        <w:spacing w:after="0" w:line="240" w:lineRule="auto"/>
        <w:rPr>
          <w:rFonts w:ascii="Times New Roman" w:hAnsi="Times New Roman" w:cs="Times New Roman"/>
        </w:rPr>
      </w:pPr>
    </w:p>
    <w:p w:rsidR="00E879B7" w:rsidRDefault="00E879B7" w:rsidP="0095021A">
      <w:pPr>
        <w:spacing w:after="0" w:line="240" w:lineRule="auto"/>
        <w:rPr>
          <w:rFonts w:ascii="Times New Roman" w:hAnsi="Times New Roman" w:cs="Times New Roman"/>
        </w:rPr>
      </w:pPr>
      <w:r>
        <w:rPr>
          <w:rFonts w:ascii="Times New Roman" w:hAnsi="Times New Roman" w:cs="Times New Roman"/>
          <w:u w:val="single"/>
        </w:rPr>
        <w:t>Design Rules</w:t>
      </w:r>
    </w:p>
    <w:p w:rsidR="00E879B7" w:rsidRDefault="00E879B7" w:rsidP="00E879B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All classes are open to anyone wishing to enter a design.</w:t>
      </w:r>
    </w:p>
    <w:p w:rsidR="00E879B7" w:rsidRDefault="00E879B7" w:rsidP="00E879B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Designs may be created by one or two designers. However, only one ribbon will be awarded.</w:t>
      </w:r>
    </w:p>
    <w:p w:rsidR="00E879B7" w:rsidRDefault="00E879B7" w:rsidP="00E879B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There must be emphasis on fresh plant material. No artificial plant material is permitted.</w:t>
      </w:r>
    </w:p>
    <w:p w:rsidR="00E879B7" w:rsidRDefault="00E879B7" w:rsidP="00E879B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All designs must have at least three daffodils.</w:t>
      </w:r>
    </w:p>
    <w:p w:rsidR="00E879B7" w:rsidRDefault="00E879B7" w:rsidP="00E879B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Entries will be accepted on </w:t>
      </w:r>
      <w:r w:rsidR="005F2387">
        <w:rPr>
          <w:rFonts w:ascii="Times New Roman" w:hAnsi="Times New Roman" w:cs="Times New Roman"/>
        </w:rPr>
        <w:t>Thursday April 16th</w:t>
      </w:r>
      <w:r>
        <w:rPr>
          <w:rFonts w:ascii="Times New Roman" w:hAnsi="Times New Roman" w:cs="Times New Roman"/>
        </w:rPr>
        <w:t xml:space="preserve"> between 1:00PM-</w:t>
      </w:r>
      <w:r w:rsidR="005F2387">
        <w:rPr>
          <w:rFonts w:ascii="Times New Roman" w:hAnsi="Times New Roman" w:cs="Times New Roman"/>
        </w:rPr>
        <w:t>5</w:t>
      </w:r>
      <w:r>
        <w:rPr>
          <w:rFonts w:ascii="Times New Roman" w:hAnsi="Times New Roman" w:cs="Times New Roman"/>
        </w:rPr>
        <w:t>:30PM.</w:t>
      </w:r>
    </w:p>
    <w:p w:rsidR="00E879B7" w:rsidRDefault="00E879B7" w:rsidP="00E879B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The Classification Chair will check exhibits for conformity to the schedule prior to judging.</w:t>
      </w:r>
    </w:p>
    <w:p w:rsidR="00E879B7" w:rsidRDefault="00E879B7" w:rsidP="00E879B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Judging will begin promptly at 9:00AM </w:t>
      </w:r>
      <w:r w:rsidR="005F2387">
        <w:rPr>
          <w:rFonts w:ascii="Times New Roman" w:hAnsi="Times New Roman" w:cs="Times New Roman"/>
        </w:rPr>
        <w:t>Friday</w:t>
      </w:r>
      <w:r>
        <w:rPr>
          <w:rFonts w:ascii="Times New Roman" w:hAnsi="Times New Roman" w:cs="Times New Roman"/>
        </w:rPr>
        <w:t>.</w:t>
      </w:r>
    </w:p>
    <w:p w:rsidR="00E879B7" w:rsidRDefault="00E879B7" w:rsidP="00E879B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lastRenderedPageBreak/>
        <w:t>Entering a design gives the flower show permission to use the design in photos, promotions, etc.</w:t>
      </w:r>
    </w:p>
    <w:p w:rsidR="00E879B7" w:rsidRDefault="00E879B7" w:rsidP="00E879B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The designers are encouraged to bring their designs almost complete.</w:t>
      </w:r>
    </w:p>
    <w:p w:rsidR="00E879B7" w:rsidRDefault="00E879B7" w:rsidP="00E879B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The decisions of the judges are final.</w:t>
      </w:r>
    </w:p>
    <w:p w:rsidR="00E879B7" w:rsidRDefault="00E879B7" w:rsidP="00E879B7">
      <w:pPr>
        <w:spacing w:after="0" w:line="240" w:lineRule="auto"/>
        <w:rPr>
          <w:rFonts w:ascii="Times New Roman" w:hAnsi="Times New Roman" w:cs="Times New Roman"/>
        </w:rPr>
      </w:pPr>
    </w:p>
    <w:p w:rsidR="00E879B7" w:rsidRDefault="00E879B7" w:rsidP="00E879B7">
      <w:pPr>
        <w:spacing w:after="0" w:line="240" w:lineRule="auto"/>
        <w:rPr>
          <w:rFonts w:ascii="Times New Roman" w:hAnsi="Times New Roman" w:cs="Times New Roman"/>
          <w:u w:val="single"/>
        </w:rPr>
      </w:pPr>
      <w:r>
        <w:rPr>
          <w:rFonts w:ascii="Times New Roman" w:hAnsi="Times New Roman" w:cs="Times New Roman"/>
          <w:u w:val="single"/>
        </w:rPr>
        <w:t>Awards</w:t>
      </w:r>
    </w:p>
    <w:p w:rsidR="00E879B7" w:rsidRDefault="00E879B7" w:rsidP="00E879B7">
      <w:pPr>
        <w:spacing w:after="0" w:line="240" w:lineRule="auto"/>
        <w:rPr>
          <w:rFonts w:ascii="Times New Roman" w:hAnsi="Times New Roman" w:cs="Times New Roman"/>
        </w:rPr>
      </w:pPr>
      <w:r>
        <w:rPr>
          <w:rFonts w:ascii="Times New Roman" w:hAnsi="Times New Roman" w:cs="Times New Roman"/>
          <w:u w:val="single"/>
        </w:rPr>
        <w:t>Best in Show</w:t>
      </w:r>
    </w:p>
    <w:p w:rsidR="00E879B7" w:rsidRDefault="00E879B7" w:rsidP="00E879B7">
      <w:pPr>
        <w:spacing w:after="0" w:line="240" w:lineRule="auto"/>
        <w:rPr>
          <w:rFonts w:ascii="Times New Roman" w:hAnsi="Times New Roman" w:cs="Times New Roman"/>
        </w:rPr>
      </w:pPr>
      <w:r>
        <w:rPr>
          <w:rFonts w:ascii="Times New Roman" w:hAnsi="Times New Roman" w:cs="Times New Roman"/>
        </w:rPr>
        <w:t>Only one first place (blue) ribbon per class.</w:t>
      </w:r>
    </w:p>
    <w:p w:rsidR="00E879B7" w:rsidRDefault="00E879B7" w:rsidP="00E879B7">
      <w:pPr>
        <w:spacing w:after="0" w:line="240" w:lineRule="auto"/>
        <w:rPr>
          <w:rFonts w:ascii="Times New Roman" w:hAnsi="Times New Roman" w:cs="Times New Roman"/>
        </w:rPr>
      </w:pPr>
      <w:r>
        <w:rPr>
          <w:rFonts w:ascii="Times New Roman" w:hAnsi="Times New Roman" w:cs="Times New Roman"/>
        </w:rPr>
        <w:t>Only one second place (red) ribbon per class.</w:t>
      </w:r>
    </w:p>
    <w:p w:rsidR="00E879B7" w:rsidRDefault="00E879B7" w:rsidP="00E879B7">
      <w:pPr>
        <w:spacing w:after="0" w:line="240" w:lineRule="auto"/>
        <w:rPr>
          <w:rFonts w:ascii="Times New Roman" w:hAnsi="Times New Roman" w:cs="Times New Roman"/>
        </w:rPr>
      </w:pPr>
      <w:r>
        <w:rPr>
          <w:rFonts w:ascii="Times New Roman" w:hAnsi="Times New Roman" w:cs="Times New Roman"/>
        </w:rPr>
        <w:t>Only one third class (yellow) ribbon per class.</w:t>
      </w:r>
    </w:p>
    <w:p w:rsidR="00E879B7" w:rsidRDefault="00E879B7" w:rsidP="00E879B7">
      <w:pPr>
        <w:spacing w:after="0" w:line="240" w:lineRule="auto"/>
        <w:rPr>
          <w:rFonts w:ascii="Times New Roman" w:hAnsi="Times New Roman" w:cs="Times New Roman"/>
        </w:rPr>
      </w:pPr>
      <w:r>
        <w:rPr>
          <w:rFonts w:ascii="Times New Roman" w:hAnsi="Times New Roman" w:cs="Times New Roman"/>
        </w:rPr>
        <w:t>One honorable mention (white) ribbon per class.</w:t>
      </w:r>
    </w:p>
    <w:p w:rsidR="00E879B7" w:rsidRDefault="00E879B7">
      <w:pPr>
        <w:rPr>
          <w:rFonts w:ascii="Times New Roman" w:hAnsi="Times New Roman" w:cs="Times New Roman"/>
        </w:rPr>
      </w:pPr>
      <w:r>
        <w:rPr>
          <w:rFonts w:ascii="Times New Roman" w:hAnsi="Times New Roman" w:cs="Times New Roman"/>
        </w:rPr>
        <w:br w:type="page"/>
      </w:r>
    </w:p>
    <w:p w:rsidR="00E879B7" w:rsidRDefault="00E879B7" w:rsidP="00E879B7">
      <w:pPr>
        <w:spacing w:after="0" w:line="240" w:lineRule="auto"/>
        <w:jc w:val="center"/>
        <w:rPr>
          <w:rFonts w:ascii="Times New Roman" w:hAnsi="Times New Roman" w:cs="Times New Roman"/>
          <w:b/>
        </w:rPr>
      </w:pPr>
      <w:r>
        <w:rPr>
          <w:rFonts w:ascii="Times New Roman" w:hAnsi="Times New Roman" w:cs="Times New Roman"/>
          <w:b/>
        </w:rPr>
        <w:lastRenderedPageBreak/>
        <w:t>Join the American Daffodil Society</w:t>
      </w:r>
    </w:p>
    <w:p w:rsidR="00E879B7" w:rsidRDefault="00E879B7" w:rsidP="00E879B7">
      <w:pPr>
        <w:spacing w:after="0" w:line="240" w:lineRule="auto"/>
        <w:jc w:val="center"/>
        <w:rPr>
          <w:rFonts w:ascii="Times New Roman" w:hAnsi="Times New Roman" w:cs="Times New Roman"/>
        </w:rPr>
      </w:pPr>
    </w:p>
    <w:p w:rsidR="00E879B7" w:rsidRDefault="00E879B7" w:rsidP="00E879B7">
      <w:pPr>
        <w:spacing w:after="0" w:line="240" w:lineRule="auto"/>
        <w:jc w:val="center"/>
        <w:rPr>
          <w:rFonts w:ascii="Times New Roman" w:hAnsi="Times New Roman" w:cs="Times New Roman"/>
        </w:rPr>
      </w:pPr>
      <w:r>
        <w:rPr>
          <w:rFonts w:ascii="Times New Roman" w:hAnsi="Times New Roman" w:cs="Times New Roman"/>
        </w:rPr>
        <w:t>For further information, join online at</w:t>
      </w:r>
    </w:p>
    <w:p w:rsidR="00E879B7" w:rsidRDefault="00E30C15" w:rsidP="00E879B7">
      <w:pPr>
        <w:spacing w:after="0" w:line="240" w:lineRule="auto"/>
        <w:jc w:val="center"/>
        <w:rPr>
          <w:rFonts w:ascii="Times New Roman" w:hAnsi="Times New Roman" w:cs="Times New Roman"/>
        </w:rPr>
      </w:pPr>
      <w:hyperlink r:id="rId7" w:history="1">
        <w:r w:rsidR="00E879B7" w:rsidRPr="00807C3E">
          <w:rPr>
            <w:rStyle w:val="Hyperlink"/>
            <w:rFonts w:ascii="Times New Roman" w:hAnsi="Times New Roman" w:cs="Times New Roman"/>
          </w:rPr>
          <w:t>http://stores.daffodilusastore.org/membership/</w:t>
        </w:r>
      </w:hyperlink>
    </w:p>
    <w:p w:rsidR="00E879B7" w:rsidRDefault="00E879B7" w:rsidP="00E879B7">
      <w:pPr>
        <w:spacing w:after="0" w:line="240" w:lineRule="auto"/>
        <w:jc w:val="center"/>
        <w:rPr>
          <w:rFonts w:ascii="Times New Roman" w:hAnsi="Times New Roman" w:cs="Times New Roman"/>
        </w:rPr>
      </w:pPr>
    </w:p>
    <w:p w:rsidR="00E879B7" w:rsidRDefault="00E879B7" w:rsidP="00E879B7">
      <w:pPr>
        <w:spacing w:after="0" w:line="240" w:lineRule="auto"/>
        <w:jc w:val="center"/>
        <w:rPr>
          <w:rFonts w:ascii="Times New Roman" w:hAnsi="Times New Roman" w:cs="Times New Roman"/>
        </w:rPr>
      </w:pPr>
      <w:r>
        <w:rPr>
          <w:rFonts w:ascii="Times New Roman" w:hAnsi="Times New Roman" w:cs="Times New Roman"/>
        </w:rPr>
        <w:t>Or contact:</w:t>
      </w:r>
    </w:p>
    <w:p w:rsidR="00E879B7" w:rsidRDefault="00E879B7" w:rsidP="00E879B7">
      <w:pPr>
        <w:spacing w:after="0" w:line="240" w:lineRule="auto"/>
        <w:jc w:val="center"/>
        <w:rPr>
          <w:rFonts w:ascii="Times New Roman" w:hAnsi="Times New Roman" w:cs="Times New Roman"/>
        </w:rPr>
      </w:pPr>
      <w:r>
        <w:rPr>
          <w:rFonts w:ascii="Times New Roman" w:hAnsi="Times New Roman" w:cs="Times New Roman"/>
        </w:rPr>
        <w:t xml:space="preserve">ADS Executive Director, Frank </w:t>
      </w:r>
      <w:proofErr w:type="spellStart"/>
      <w:r>
        <w:rPr>
          <w:rFonts w:ascii="Times New Roman" w:hAnsi="Times New Roman" w:cs="Times New Roman"/>
        </w:rPr>
        <w:t>Nyikos</w:t>
      </w:r>
      <w:proofErr w:type="spellEnd"/>
    </w:p>
    <w:p w:rsidR="00E879B7" w:rsidRDefault="00E879B7" w:rsidP="00E879B7">
      <w:pPr>
        <w:spacing w:after="0" w:line="240" w:lineRule="auto"/>
        <w:jc w:val="center"/>
        <w:rPr>
          <w:rFonts w:ascii="Times New Roman" w:hAnsi="Times New Roman" w:cs="Times New Roman"/>
        </w:rPr>
      </w:pPr>
      <w:r>
        <w:rPr>
          <w:rFonts w:ascii="Times New Roman" w:hAnsi="Times New Roman" w:cs="Times New Roman"/>
        </w:rPr>
        <w:t>8374 E State Rd 45, Unionville, IN 47468</w:t>
      </w:r>
    </w:p>
    <w:p w:rsidR="00E879B7" w:rsidRDefault="00E879B7" w:rsidP="00E879B7">
      <w:pPr>
        <w:spacing w:after="0" w:line="240" w:lineRule="auto"/>
        <w:jc w:val="center"/>
        <w:rPr>
          <w:rFonts w:ascii="Times New Roman" w:hAnsi="Times New Roman" w:cs="Times New Roman"/>
        </w:rPr>
      </w:pPr>
      <w:r>
        <w:rPr>
          <w:rFonts w:ascii="Times New Roman" w:hAnsi="Times New Roman" w:cs="Times New Roman"/>
        </w:rPr>
        <w:t>E-mail: ads_exec_dir@daffodilusa.org</w:t>
      </w:r>
    </w:p>
    <w:p w:rsidR="00E879B7" w:rsidRDefault="00E879B7" w:rsidP="00E879B7">
      <w:pPr>
        <w:spacing w:after="0" w:line="240" w:lineRule="auto"/>
        <w:jc w:val="center"/>
        <w:rPr>
          <w:rFonts w:ascii="Times New Roman" w:hAnsi="Times New Roman" w:cs="Times New Roman"/>
        </w:rPr>
      </w:pPr>
    </w:p>
    <w:p w:rsidR="00E879B7" w:rsidRDefault="00E879B7" w:rsidP="00E879B7">
      <w:pPr>
        <w:spacing w:after="0" w:line="240" w:lineRule="auto"/>
        <w:jc w:val="center"/>
        <w:rPr>
          <w:rFonts w:ascii="Times New Roman" w:hAnsi="Times New Roman" w:cs="Times New Roman"/>
        </w:rPr>
      </w:pPr>
      <w:r>
        <w:rPr>
          <w:rFonts w:ascii="Times New Roman" w:hAnsi="Times New Roman" w:cs="Times New Roman"/>
          <w:b/>
        </w:rPr>
        <w:t>ADS Websites:</w:t>
      </w:r>
    </w:p>
    <w:p w:rsidR="00E879B7" w:rsidRDefault="00E879B7" w:rsidP="00E879B7">
      <w:pPr>
        <w:spacing w:after="0" w:line="240" w:lineRule="auto"/>
        <w:jc w:val="center"/>
        <w:rPr>
          <w:rFonts w:ascii="Times New Roman" w:hAnsi="Times New Roman" w:cs="Times New Roman"/>
        </w:rPr>
      </w:pPr>
    </w:p>
    <w:p w:rsidR="00E879B7" w:rsidRDefault="00E879B7" w:rsidP="00E879B7">
      <w:pPr>
        <w:spacing w:after="0" w:line="240" w:lineRule="auto"/>
        <w:jc w:val="center"/>
        <w:rPr>
          <w:rFonts w:ascii="Times New Roman" w:hAnsi="Times New Roman" w:cs="Times New Roman"/>
        </w:rPr>
      </w:pPr>
      <w:r>
        <w:rPr>
          <w:rFonts w:ascii="Times New Roman" w:hAnsi="Times New Roman" w:cs="Times New Roman"/>
        </w:rPr>
        <w:t>daffodilusa.org</w:t>
      </w:r>
    </w:p>
    <w:p w:rsidR="00E879B7" w:rsidRDefault="00E879B7" w:rsidP="00E879B7">
      <w:pPr>
        <w:spacing w:after="0" w:line="240" w:lineRule="auto"/>
        <w:jc w:val="center"/>
        <w:rPr>
          <w:rFonts w:ascii="Times New Roman" w:hAnsi="Times New Roman" w:cs="Times New Roman"/>
        </w:rPr>
      </w:pPr>
      <w:r>
        <w:rPr>
          <w:rFonts w:ascii="Times New Roman" w:hAnsi="Times New Roman" w:cs="Times New Roman"/>
        </w:rPr>
        <w:t>daffodilusastore.org</w:t>
      </w:r>
    </w:p>
    <w:p w:rsidR="00E879B7" w:rsidRDefault="00E879B7" w:rsidP="00E879B7">
      <w:pPr>
        <w:spacing w:after="0" w:line="240" w:lineRule="auto"/>
        <w:jc w:val="center"/>
        <w:rPr>
          <w:rFonts w:ascii="Times New Roman" w:hAnsi="Times New Roman" w:cs="Times New Roman"/>
        </w:rPr>
      </w:pPr>
      <w:r>
        <w:rPr>
          <w:rFonts w:ascii="Times New Roman" w:hAnsi="Times New Roman" w:cs="Times New Roman"/>
        </w:rPr>
        <w:t>daffseek.org</w:t>
      </w:r>
    </w:p>
    <w:p w:rsidR="00E879B7" w:rsidRDefault="00E879B7" w:rsidP="00E879B7">
      <w:pPr>
        <w:spacing w:after="0" w:line="240" w:lineRule="auto"/>
        <w:jc w:val="center"/>
        <w:rPr>
          <w:rFonts w:ascii="Times New Roman" w:hAnsi="Times New Roman" w:cs="Times New Roman"/>
        </w:rPr>
      </w:pPr>
      <w:r>
        <w:rPr>
          <w:rFonts w:ascii="Times New Roman" w:hAnsi="Times New Roman" w:cs="Times New Roman"/>
        </w:rPr>
        <w:t>daffnet.org</w:t>
      </w:r>
    </w:p>
    <w:p w:rsidR="00E879B7" w:rsidRDefault="00E879B7" w:rsidP="00E879B7">
      <w:pPr>
        <w:spacing w:after="0" w:line="240" w:lineRule="auto"/>
        <w:jc w:val="center"/>
        <w:rPr>
          <w:rFonts w:ascii="Times New Roman" w:hAnsi="Times New Roman" w:cs="Times New Roman"/>
        </w:rPr>
      </w:pPr>
      <w:r>
        <w:rPr>
          <w:rFonts w:ascii="Times New Roman" w:hAnsi="Times New Roman" w:cs="Times New Roman"/>
        </w:rPr>
        <w:t>dafflibrary.org</w:t>
      </w:r>
    </w:p>
    <w:p w:rsidR="00E879B7" w:rsidRDefault="00E879B7" w:rsidP="00E879B7">
      <w:pPr>
        <w:spacing w:after="0" w:line="240" w:lineRule="auto"/>
        <w:jc w:val="center"/>
        <w:rPr>
          <w:rFonts w:ascii="Times New Roman" w:hAnsi="Times New Roman" w:cs="Times New Roman"/>
        </w:rPr>
      </w:pPr>
      <w:r>
        <w:rPr>
          <w:rFonts w:ascii="Times New Roman" w:hAnsi="Times New Roman" w:cs="Times New Roman"/>
        </w:rPr>
        <w:t>dafftube.org</w:t>
      </w:r>
      <w:r>
        <w:rPr>
          <w:rFonts w:ascii="Times New Roman" w:hAnsi="Times New Roman" w:cs="Times New Roman"/>
        </w:rPr>
        <w:br w:type="page"/>
      </w:r>
    </w:p>
    <w:tbl>
      <w:tblPr>
        <w:tblStyle w:val="TableGrid"/>
        <w:tblpPr w:leftFromText="180" w:rightFromText="180" w:vertAnchor="page" w:horzAnchor="margin" w:tblpY="18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4"/>
        <w:gridCol w:w="3076"/>
      </w:tblGrid>
      <w:tr w:rsidR="00E879B7" w:rsidTr="007C1470">
        <w:tc>
          <w:tcPr>
            <w:tcW w:w="4675" w:type="dxa"/>
          </w:tcPr>
          <w:p w:rsidR="00E879B7" w:rsidRDefault="00E879B7" w:rsidP="00E879B7">
            <w:pPr>
              <w:rPr>
                <w:rFonts w:ascii="Times New Roman" w:hAnsi="Times New Roman" w:cs="Times New Roman"/>
              </w:rPr>
            </w:pPr>
            <w:r>
              <w:rPr>
                <w:rFonts w:ascii="Times New Roman" w:hAnsi="Times New Roman" w:cs="Times New Roman"/>
              </w:rPr>
              <w:lastRenderedPageBreak/>
              <w:t>Show Chairman</w:t>
            </w:r>
          </w:p>
        </w:tc>
        <w:tc>
          <w:tcPr>
            <w:tcW w:w="4675" w:type="dxa"/>
          </w:tcPr>
          <w:p w:rsidR="00E879B7" w:rsidRDefault="00E879B7" w:rsidP="00E879B7">
            <w:pPr>
              <w:jc w:val="right"/>
              <w:rPr>
                <w:rFonts w:ascii="Times New Roman" w:hAnsi="Times New Roman" w:cs="Times New Roman"/>
              </w:rPr>
            </w:pPr>
            <w:r>
              <w:rPr>
                <w:rFonts w:ascii="Times New Roman" w:hAnsi="Times New Roman" w:cs="Times New Roman"/>
              </w:rPr>
              <w:t xml:space="preserve">Dan Christina </w:t>
            </w:r>
            <w:r w:rsidRPr="00E879B7">
              <w:rPr>
                <w:rFonts w:ascii="Times New Roman" w:hAnsi="Times New Roman" w:cs="Times New Roman"/>
              </w:rPr>
              <w:t>Dchristina@blithewold.org</w:t>
            </w:r>
          </w:p>
        </w:tc>
      </w:tr>
      <w:tr w:rsidR="00E879B7" w:rsidTr="007C1470">
        <w:tc>
          <w:tcPr>
            <w:tcW w:w="4675" w:type="dxa"/>
          </w:tcPr>
          <w:p w:rsidR="00E879B7" w:rsidRDefault="00E879B7" w:rsidP="00E879B7">
            <w:pPr>
              <w:rPr>
                <w:rFonts w:ascii="Times New Roman" w:hAnsi="Times New Roman" w:cs="Times New Roman"/>
              </w:rPr>
            </w:pPr>
            <w:r>
              <w:rPr>
                <w:rFonts w:ascii="Times New Roman" w:hAnsi="Times New Roman" w:cs="Times New Roman"/>
              </w:rPr>
              <w:t>Vice Chairman</w:t>
            </w:r>
          </w:p>
        </w:tc>
        <w:tc>
          <w:tcPr>
            <w:tcW w:w="4675" w:type="dxa"/>
          </w:tcPr>
          <w:p w:rsidR="00E879B7" w:rsidRDefault="00E879B7" w:rsidP="00E879B7">
            <w:pPr>
              <w:jc w:val="right"/>
              <w:rPr>
                <w:rFonts w:ascii="Times New Roman" w:hAnsi="Times New Roman" w:cs="Times New Roman"/>
              </w:rPr>
            </w:pPr>
            <w:r>
              <w:rPr>
                <w:rFonts w:ascii="Times New Roman" w:hAnsi="Times New Roman" w:cs="Times New Roman"/>
              </w:rPr>
              <w:t>Pam Delaney</w:t>
            </w:r>
          </w:p>
        </w:tc>
      </w:tr>
      <w:tr w:rsidR="00E879B7" w:rsidTr="007C1470">
        <w:tc>
          <w:tcPr>
            <w:tcW w:w="4675" w:type="dxa"/>
          </w:tcPr>
          <w:p w:rsidR="00E879B7" w:rsidRDefault="00E879B7" w:rsidP="00E879B7">
            <w:pPr>
              <w:rPr>
                <w:rFonts w:ascii="Times New Roman" w:hAnsi="Times New Roman" w:cs="Times New Roman"/>
              </w:rPr>
            </w:pPr>
            <w:r>
              <w:rPr>
                <w:rFonts w:ascii="Times New Roman" w:hAnsi="Times New Roman" w:cs="Times New Roman"/>
              </w:rPr>
              <w:t>Horticultural Division Chairman</w:t>
            </w:r>
          </w:p>
        </w:tc>
        <w:tc>
          <w:tcPr>
            <w:tcW w:w="4675" w:type="dxa"/>
          </w:tcPr>
          <w:p w:rsidR="00E879B7" w:rsidRDefault="00E879B7" w:rsidP="00E879B7">
            <w:pPr>
              <w:jc w:val="right"/>
              <w:rPr>
                <w:rFonts w:ascii="Times New Roman" w:hAnsi="Times New Roman" w:cs="Times New Roman"/>
              </w:rPr>
            </w:pPr>
            <w:r>
              <w:rPr>
                <w:rFonts w:ascii="Times New Roman" w:hAnsi="Times New Roman" w:cs="Times New Roman"/>
              </w:rPr>
              <w:t>Dan Christina</w:t>
            </w:r>
          </w:p>
        </w:tc>
      </w:tr>
      <w:tr w:rsidR="00E879B7" w:rsidTr="007C1470">
        <w:tc>
          <w:tcPr>
            <w:tcW w:w="4675" w:type="dxa"/>
          </w:tcPr>
          <w:p w:rsidR="00E879B7" w:rsidRDefault="00E879B7" w:rsidP="00E879B7">
            <w:pPr>
              <w:rPr>
                <w:rFonts w:ascii="Times New Roman" w:hAnsi="Times New Roman" w:cs="Times New Roman"/>
              </w:rPr>
            </w:pPr>
            <w:r>
              <w:rPr>
                <w:rFonts w:ascii="Times New Roman" w:hAnsi="Times New Roman" w:cs="Times New Roman"/>
              </w:rPr>
              <w:t>Horticulture Judges Chairman</w:t>
            </w:r>
          </w:p>
        </w:tc>
        <w:tc>
          <w:tcPr>
            <w:tcW w:w="4675" w:type="dxa"/>
          </w:tcPr>
          <w:p w:rsidR="00E879B7" w:rsidRDefault="00E879B7" w:rsidP="00E879B7">
            <w:pPr>
              <w:jc w:val="right"/>
              <w:rPr>
                <w:rFonts w:ascii="Times New Roman" w:hAnsi="Times New Roman" w:cs="Times New Roman"/>
              </w:rPr>
            </w:pPr>
            <w:r>
              <w:rPr>
                <w:rFonts w:ascii="Times New Roman" w:hAnsi="Times New Roman" w:cs="Times New Roman"/>
              </w:rPr>
              <w:t>Vera Bowen</w:t>
            </w:r>
          </w:p>
        </w:tc>
      </w:tr>
      <w:tr w:rsidR="00E879B7" w:rsidTr="007C1470">
        <w:tc>
          <w:tcPr>
            <w:tcW w:w="4675" w:type="dxa"/>
          </w:tcPr>
          <w:p w:rsidR="00E879B7" w:rsidRDefault="00E879B7" w:rsidP="00E879B7">
            <w:pPr>
              <w:rPr>
                <w:rFonts w:ascii="Times New Roman" w:hAnsi="Times New Roman" w:cs="Times New Roman"/>
              </w:rPr>
            </w:pPr>
            <w:r>
              <w:rPr>
                <w:rFonts w:ascii="Times New Roman" w:hAnsi="Times New Roman" w:cs="Times New Roman"/>
              </w:rPr>
              <w:t>Artistic Design Division Chairman</w:t>
            </w:r>
          </w:p>
        </w:tc>
        <w:tc>
          <w:tcPr>
            <w:tcW w:w="4675" w:type="dxa"/>
          </w:tcPr>
          <w:p w:rsidR="00E879B7" w:rsidRDefault="00E879B7" w:rsidP="00E879B7">
            <w:pPr>
              <w:jc w:val="right"/>
              <w:rPr>
                <w:rFonts w:ascii="Times New Roman" w:hAnsi="Times New Roman" w:cs="Times New Roman"/>
              </w:rPr>
            </w:pPr>
            <w:r>
              <w:rPr>
                <w:rFonts w:ascii="Times New Roman" w:hAnsi="Times New Roman" w:cs="Times New Roman"/>
              </w:rPr>
              <w:t xml:space="preserve">Veran Bowen </w:t>
            </w:r>
            <w:r w:rsidRPr="00E879B7">
              <w:rPr>
                <w:rFonts w:ascii="Times New Roman" w:hAnsi="Times New Roman" w:cs="Times New Roman"/>
              </w:rPr>
              <w:t>verabowen9092@gmail.com</w:t>
            </w:r>
          </w:p>
        </w:tc>
      </w:tr>
      <w:tr w:rsidR="00E879B7" w:rsidTr="007C1470">
        <w:tc>
          <w:tcPr>
            <w:tcW w:w="4675" w:type="dxa"/>
          </w:tcPr>
          <w:p w:rsidR="00E879B7" w:rsidRDefault="00E879B7" w:rsidP="00E879B7">
            <w:pPr>
              <w:rPr>
                <w:rFonts w:ascii="Times New Roman" w:hAnsi="Times New Roman" w:cs="Times New Roman"/>
              </w:rPr>
            </w:pPr>
            <w:r>
              <w:rPr>
                <w:rFonts w:ascii="Times New Roman" w:hAnsi="Times New Roman" w:cs="Times New Roman"/>
              </w:rPr>
              <w:t>Clerks Chairman</w:t>
            </w:r>
          </w:p>
        </w:tc>
        <w:tc>
          <w:tcPr>
            <w:tcW w:w="4675" w:type="dxa"/>
          </w:tcPr>
          <w:p w:rsidR="00E879B7" w:rsidRDefault="00E879B7" w:rsidP="00E879B7">
            <w:pPr>
              <w:jc w:val="right"/>
              <w:rPr>
                <w:rFonts w:ascii="Times New Roman" w:hAnsi="Times New Roman" w:cs="Times New Roman"/>
              </w:rPr>
            </w:pPr>
            <w:r>
              <w:rPr>
                <w:rFonts w:ascii="Times New Roman" w:hAnsi="Times New Roman" w:cs="Times New Roman"/>
              </w:rPr>
              <w:t>Vicki Iannuccillo</w:t>
            </w:r>
          </w:p>
        </w:tc>
      </w:tr>
      <w:tr w:rsidR="00E879B7" w:rsidTr="007C1470">
        <w:tc>
          <w:tcPr>
            <w:tcW w:w="4675" w:type="dxa"/>
          </w:tcPr>
          <w:p w:rsidR="00E879B7" w:rsidRDefault="00E879B7" w:rsidP="00E879B7">
            <w:pPr>
              <w:rPr>
                <w:rFonts w:ascii="Times New Roman" w:hAnsi="Times New Roman" w:cs="Times New Roman"/>
              </w:rPr>
            </w:pPr>
            <w:r>
              <w:rPr>
                <w:rFonts w:ascii="Times New Roman" w:hAnsi="Times New Roman" w:cs="Times New Roman"/>
              </w:rPr>
              <w:t>Horticultural Exhibits Classification</w:t>
            </w:r>
          </w:p>
        </w:tc>
        <w:tc>
          <w:tcPr>
            <w:tcW w:w="4675" w:type="dxa"/>
          </w:tcPr>
          <w:p w:rsidR="00E879B7" w:rsidRDefault="00E879B7" w:rsidP="00E879B7">
            <w:pPr>
              <w:jc w:val="right"/>
              <w:rPr>
                <w:rFonts w:ascii="Times New Roman" w:hAnsi="Times New Roman" w:cs="Times New Roman"/>
              </w:rPr>
            </w:pPr>
            <w:r>
              <w:rPr>
                <w:rFonts w:ascii="Times New Roman" w:hAnsi="Times New Roman" w:cs="Times New Roman"/>
              </w:rPr>
              <w:t>Dan Christina</w:t>
            </w:r>
          </w:p>
        </w:tc>
      </w:tr>
      <w:tr w:rsidR="00E879B7" w:rsidTr="007C1470">
        <w:tc>
          <w:tcPr>
            <w:tcW w:w="4675" w:type="dxa"/>
          </w:tcPr>
          <w:p w:rsidR="00E879B7" w:rsidRDefault="00E879B7" w:rsidP="00E879B7">
            <w:pPr>
              <w:rPr>
                <w:rFonts w:ascii="Times New Roman" w:hAnsi="Times New Roman" w:cs="Times New Roman"/>
              </w:rPr>
            </w:pPr>
            <w:r>
              <w:rPr>
                <w:rFonts w:ascii="Times New Roman" w:hAnsi="Times New Roman" w:cs="Times New Roman"/>
              </w:rPr>
              <w:t>Hospitality</w:t>
            </w:r>
          </w:p>
        </w:tc>
        <w:tc>
          <w:tcPr>
            <w:tcW w:w="4675" w:type="dxa"/>
          </w:tcPr>
          <w:p w:rsidR="00E879B7" w:rsidRDefault="00E879B7" w:rsidP="00E879B7">
            <w:pPr>
              <w:jc w:val="right"/>
              <w:rPr>
                <w:rFonts w:ascii="Times New Roman" w:hAnsi="Times New Roman" w:cs="Times New Roman"/>
              </w:rPr>
            </w:pPr>
            <w:r>
              <w:rPr>
                <w:rFonts w:ascii="Times New Roman" w:hAnsi="Times New Roman" w:cs="Times New Roman"/>
              </w:rPr>
              <w:t>Pam Delaney</w:t>
            </w:r>
          </w:p>
        </w:tc>
      </w:tr>
      <w:tr w:rsidR="00E879B7" w:rsidTr="007C1470">
        <w:tc>
          <w:tcPr>
            <w:tcW w:w="4675" w:type="dxa"/>
          </w:tcPr>
          <w:p w:rsidR="00E879B7" w:rsidRDefault="00E879B7" w:rsidP="00E879B7">
            <w:pPr>
              <w:rPr>
                <w:rFonts w:ascii="Times New Roman" w:hAnsi="Times New Roman" w:cs="Times New Roman"/>
              </w:rPr>
            </w:pPr>
            <w:r>
              <w:rPr>
                <w:rFonts w:ascii="Times New Roman" w:hAnsi="Times New Roman" w:cs="Times New Roman"/>
              </w:rPr>
              <w:t>Properties</w:t>
            </w:r>
          </w:p>
        </w:tc>
        <w:tc>
          <w:tcPr>
            <w:tcW w:w="4675" w:type="dxa"/>
          </w:tcPr>
          <w:p w:rsidR="00E879B7" w:rsidRDefault="00E879B7" w:rsidP="00E879B7">
            <w:pPr>
              <w:jc w:val="right"/>
              <w:rPr>
                <w:rFonts w:ascii="Times New Roman" w:hAnsi="Times New Roman" w:cs="Times New Roman"/>
              </w:rPr>
            </w:pPr>
            <w:r>
              <w:rPr>
                <w:rFonts w:ascii="Times New Roman" w:hAnsi="Times New Roman" w:cs="Times New Roman"/>
              </w:rPr>
              <w:t>Daffodil Society of Rhode Island</w:t>
            </w:r>
          </w:p>
        </w:tc>
      </w:tr>
      <w:tr w:rsidR="00E879B7" w:rsidTr="007C1470">
        <w:tc>
          <w:tcPr>
            <w:tcW w:w="4675" w:type="dxa"/>
          </w:tcPr>
          <w:p w:rsidR="00E879B7" w:rsidRDefault="00E879B7" w:rsidP="00E879B7">
            <w:pPr>
              <w:rPr>
                <w:rFonts w:ascii="Times New Roman" w:hAnsi="Times New Roman" w:cs="Times New Roman"/>
              </w:rPr>
            </w:pPr>
            <w:r>
              <w:rPr>
                <w:rFonts w:ascii="Times New Roman" w:hAnsi="Times New Roman" w:cs="Times New Roman"/>
              </w:rPr>
              <w:t>Show Schedule</w:t>
            </w:r>
          </w:p>
        </w:tc>
        <w:tc>
          <w:tcPr>
            <w:tcW w:w="4675" w:type="dxa"/>
          </w:tcPr>
          <w:p w:rsidR="00E879B7" w:rsidRDefault="00E879B7" w:rsidP="00E879B7">
            <w:pPr>
              <w:jc w:val="right"/>
              <w:rPr>
                <w:rFonts w:ascii="Times New Roman" w:hAnsi="Times New Roman" w:cs="Times New Roman"/>
              </w:rPr>
            </w:pPr>
            <w:r>
              <w:rPr>
                <w:rFonts w:ascii="Times New Roman" w:hAnsi="Times New Roman" w:cs="Times New Roman"/>
              </w:rPr>
              <w:t>Dan Christina and Vera Bowen</w:t>
            </w:r>
          </w:p>
        </w:tc>
      </w:tr>
      <w:tr w:rsidR="00E879B7" w:rsidTr="007C1470">
        <w:tc>
          <w:tcPr>
            <w:tcW w:w="4675" w:type="dxa"/>
          </w:tcPr>
          <w:p w:rsidR="00E879B7" w:rsidRDefault="00E879B7" w:rsidP="00E879B7">
            <w:pPr>
              <w:rPr>
                <w:rFonts w:ascii="Times New Roman" w:hAnsi="Times New Roman" w:cs="Times New Roman"/>
              </w:rPr>
            </w:pPr>
            <w:r>
              <w:rPr>
                <w:rFonts w:ascii="Times New Roman" w:hAnsi="Times New Roman" w:cs="Times New Roman"/>
              </w:rPr>
              <w:t>Awards Recorders</w:t>
            </w:r>
          </w:p>
        </w:tc>
        <w:tc>
          <w:tcPr>
            <w:tcW w:w="4675" w:type="dxa"/>
          </w:tcPr>
          <w:p w:rsidR="00E879B7" w:rsidRDefault="00E879B7" w:rsidP="00E879B7">
            <w:pPr>
              <w:jc w:val="right"/>
              <w:rPr>
                <w:rFonts w:ascii="Times New Roman" w:hAnsi="Times New Roman" w:cs="Times New Roman"/>
              </w:rPr>
            </w:pPr>
            <w:r>
              <w:rPr>
                <w:rFonts w:ascii="Times New Roman" w:hAnsi="Times New Roman" w:cs="Times New Roman"/>
              </w:rPr>
              <w:t>Vicki Iannuccillo</w:t>
            </w:r>
          </w:p>
        </w:tc>
      </w:tr>
      <w:tr w:rsidR="00E879B7" w:rsidTr="007C1470">
        <w:tc>
          <w:tcPr>
            <w:tcW w:w="4675" w:type="dxa"/>
          </w:tcPr>
          <w:p w:rsidR="00E879B7" w:rsidRDefault="00E879B7" w:rsidP="00E879B7">
            <w:pPr>
              <w:rPr>
                <w:rFonts w:ascii="Times New Roman" w:hAnsi="Times New Roman" w:cs="Times New Roman"/>
              </w:rPr>
            </w:pPr>
            <w:r>
              <w:rPr>
                <w:rFonts w:ascii="Times New Roman" w:hAnsi="Times New Roman" w:cs="Times New Roman"/>
              </w:rPr>
              <w:t>Multimedia Chairman</w:t>
            </w:r>
          </w:p>
        </w:tc>
        <w:tc>
          <w:tcPr>
            <w:tcW w:w="4675" w:type="dxa"/>
          </w:tcPr>
          <w:p w:rsidR="00E879B7" w:rsidRDefault="00E879B7" w:rsidP="00E879B7">
            <w:pPr>
              <w:jc w:val="right"/>
              <w:rPr>
                <w:rFonts w:ascii="Times New Roman" w:hAnsi="Times New Roman" w:cs="Times New Roman"/>
              </w:rPr>
            </w:pPr>
            <w:r>
              <w:rPr>
                <w:rFonts w:ascii="Times New Roman" w:hAnsi="Times New Roman" w:cs="Times New Roman"/>
              </w:rPr>
              <w:t>Tree Callan</w:t>
            </w:r>
            <w:r w:rsidR="007C1470">
              <w:rPr>
                <w:rFonts w:ascii="Times New Roman" w:hAnsi="Times New Roman" w:cs="Times New Roman"/>
              </w:rPr>
              <w:t>an Tcallanan@blithewold.org</w:t>
            </w:r>
          </w:p>
        </w:tc>
      </w:tr>
      <w:tr w:rsidR="00E879B7" w:rsidTr="007C1470">
        <w:tc>
          <w:tcPr>
            <w:tcW w:w="4675" w:type="dxa"/>
          </w:tcPr>
          <w:p w:rsidR="00E879B7" w:rsidRDefault="007C1470" w:rsidP="00E879B7">
            <w:pPr>
              <w:rPr>
                <w:rFonts w:ascii="Times New Roman" w:hAnsi="Times New Roman" w:cs="Times New Roman"/>
              </w:rPr>
            </w:pPr>
            <w:r>
              <w:rPr>
                <w:rFonts w:ascii="Times New Roman" w:hAnsi="Times New Roman" w:cs="Times New Roman"/>
              </w:rPr>
              <w:t>Webmaster</w:t>
            </w:r>
          </w:p>
        </w:tc>
        <w:tc>
          <w:tcPr>
            <w:tcW w:w="4675" w:type="dxa"/>
          </w:tcPr>
          <w:p w:rsidR="007C1470" w:rsidRDefault="007C1470" w:rsidP="007C1470">
            <w:pPr>
              <w:jc w:val="right"/>
              <w:rPr>
                <w:rFonts w:ascii="Times New Roman" w:hAnsi="Times New Roman" w:cs="Times New Roman"/>
              </w:rPr>
            </w:pPr>
            <w:r>
              <w:rPr>
                <w:rFonts w:ascii="Times New Roman" w:hAnsi="Times New Roman" w:cs="Times New Roman"/>
              </w:rPr>
              <w:t>Tree Callanan</w:t>
            </w:r>
          </w:p>
        </w:tc>
      </w:tr>
    </w:tbl>
    <w:p w:rsidR="00E879B7" w:rsidRDefault="00E879B7" w:rsidP="00E879B7">
      <w:pPr>
        <w:spacing w:after="0" w:line="240" w:lineRule="auto"/>
        <w:jc w:val="center"/>
        <w:rPr>
          <w:rFonts w:ascii="Times New Roman" w:hAnsi="Times New Roman" w:cs="Times New Roman"/>
        </w:rPr>
      </w:pPr>
      <w:r>
        <w:rPr>
          <w:rFonts w:ascii="Times New Roman" w:hAnsi="Times New Roman" w:cs="Times New Roman"/>
        </w:rPr>
        <w:t>THE SHOW COMMITTEE</w:t>
      </w:r>
    </w:p>
    <w:p w:rsidR="007C1470" w:rsidRDefault="007C1470" w:rsidP="00E879B7">
      <w:pPr>
        <w:spacing w:after="0" w:line="240" w:lineRule="auto"/>
        <w:jc w:val="center"/>
        <w:rPr>
          <w:rFonts w:ascii="Times New Roman" w:hAnsi="Times New Roman" w:cs="Times New Roman"/>
        </w:rPr>
      </w:pPr>
    </w:p>
    <w:p w:rsidR="007C1470" w:rsidRDefault="007C1470" w:rsidP="00E879B7">
      <w:pPr>
        <w:spacing w:after="0" w:line="240" w:lineRule="auto"/>
        <w:jc w:val="center"/>
        <w:rPr>
          <w:rFonts w:ascii="Times New Roman" w:hAnsi="Times New Roman" w:cs="Times New Roman"/>
        </w:rPr>
      </w:pPr>
    </w:p>
    <w:p w:rsidR="007C1470" w:rsidRDefault="007C1470" w:rsidP="00E879B7">
      <w:pPr>
        <w:spacing w:after="0" w:line="240" w:lineRule="auto"/>
        <w:jc w:val="center"/>
        <w:rPr>
          <w:rFonts w:ascii="Times New Roman" w:hAnsi="Times New Roman" w:cs="Times New Roman"/>
        </w:rPr>
      </w:pPr>
    </w:p>
    <w:p w:rsidR="007C1470" w:rsidRDefault="007C1470" w:rsidP="00E879B7">
      <w:pPr>
        <w:spacing w:after="0" w:line="240" w:lineRule="auto"/>
        <w:jc w:val="center"/>
        <w:rPr>
          <w:rFonts w:ascii="Times New Roman" w:hAnsi="Times New Roman" w:cs="Times New Roman"/>
        </w:rPr>
      </w:pPr>
      <w:r>
        <w:rPr>
          <w:rFonts w:ascii="Times New Roman" w:hAnsi="Times New Roman" w:cs="Times New Roman"/>
        </w:rPr>
        <w:t>ACKNOWLEDGEMENTS</w:t>
      </w:r>
    </w:p>
    <w:p w:rsidR="007C1470" w:rsidRPr="007C1470" w:rsidRDefault="007C1470" w:rsidP="007C1470">
      <w:pPr>
        <w:spacing w:after="0" w:line="240" w:lineRule="auto"/>
        <w:rPr>
          <w:rFonts w:ascii="Times New Roman" w:hAnsi="Times New Roman" w:cs="Times New Roman"/>
          <w:sz w:val="18"/>
          <w:szCs w:val="18"/>
        </w:rPr>
      </w:pPr>
      <w:r w:rsidRPr="007C1470">
        <w:rPr>
          <w:rFonts w:ascii="Times New Roman" w:hAnsi="Times New Roman" w:cs="Times New Roman"/>
          <w:sz w:val="18"/>
          <w:szCs w:val="18"/>
        </w:rPr>
        <w:t xml:space="preserve">The Daffodil Society of Rhode Island thanks Blithewold </w:t>
      </w:r>
      <w:r w:rsidR="000E1DB6">
        <w:rPr>
          <w:rFonts w:ascii="Times New Roman" w:hAnsi="Times New Roman" w:cs="Times New Roman"/>
          <w:sz w:val="18"/>
          <w:szCs w:val="18"/>
        </w:rPr>
        <w:t>Manor</w:t>
      </w:r>
      <w:r w:rsidRPr="007C1470">
        <w:rPr>
          <w:rFonts w:ascii="Times New Roman" w:hAnsi="Times New Roman" w:cs="Times New Roman"/>
          <w:sz w:val="18"/>
          <w:szCs w:val="18"/>
        </w:rPr>
        <w:t xml:space="preserve"> Gardens and Arboretum for providing the venue for this show.</w:t>
      </w:r>
    </w:p>
    <w:p w:rsidR="007C1470" w:rsidRDefault="007C1470" w:rsidP="007C1470">
      <w:pPr>
        <w:spacing w:after="0" w:line="240" w:lineRule="auto"/>
        <w:rPr>
          <w:rFonts w:ascii="Times New Roman" w:hAnsi="Times New Roman" w:cs="Times New Roman"/>
          <w:sz w:val="18"/>
          <w:szCs w:val="18"/>
        </w:rPr>
      </w:pPr>
      <w:r w:rsidRPr="007C1470">
        <w:rPr>
          <w:rFonts w:ascii="Times New Roman" w:hAnsi="Times New Roman" w:cs="Times New Roman"/>
          <w:sz w:val="18"/>
          <w:szCs w:val="18"/>
        </w:rPr>
        <w:t xml:space="preserve">The Daffodil Society of Rhode Island thanks the </w:t>
      </w:r>
      <w:r w:rsidR="000E1DB6">
        <w:rPr>
          <w:rFonts w:ascii="Times New Roman" w:hAnsi="Times New Roman" w:cs="Times New Roman"/>
          <w:sz w:val="18"/>
          <w:szCs w:val="18"/>
        </w:rPr>
        <w:t>Bristol</w:t>
      </w:r>
      <w:r w:rsidRPr="007C1470">
        <w:rPr>
          <w:rFonts w:ascii="Times New Roman" w:hAnsi="Times New Roman" w:cs="Times New Roman"/>
          <w:sz w:val="18"/>
          <w:szCs w:val="18"/>
        </w:rPr>
        <w:t xml:space="preserve"> Garden Club for their unparalleled support for this show.</w:t>
      </w:r>
    </w:p>
    <w:p w:rsidR="007C1470" w:rsidRDefault="007C1470" w:rsidP="007C1470">
      <w:pPr>
        <w:spacing w:after="0" w:line="240" w:lineRule="auto"/>
        <w:rPr>
          <w:rFonts w:ascii="Times New Roman" w:hAnsi="Times New Roman" w:cs="Times New Roman"/>
          <w:sz w:val="18"/>
          <w:szCs w:val="18"/>
        </w:rPr>
      </w:pPr>
    </w:p>
    <w:p w:rsidR="007C1470" w:rsidRDefault="007C1470">
      <w:pPr>
        <w:rPr>
          <w:rFonts w:ascii="Times New Roman" w:hAnsi="Times New Roman" w:cs="Times New Roman"/>
          <w:sz w:val="18"/>
          <w:szCs w:val="18"/>
        </w:rPr>
      </w:pPr>
      <w:r>
        <w:rPr>
          <w:rFonts w:ascii="Times New Roman" w:hAnsi="Times New Roman" w:cs="Times New Roman"/>
          <w:sz w:val="18"/>
          <w:szCs w:val="18"/>
        </w:rPr>
        <w:br w:type="page"/>
      </w:r>
    </w:p>
    <w:p w:rsidR="007C1470" w:rsidRDefault="007C1470" w:rsidP="007C14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ROYAL HORTICULTURAL SOCIETY SYSTEM OF CLASSIFICATION</w:t>
      </w:r>
    </w:p>
    <w:p w:rsidR="007C1470" w:rsidRDefault="007C1470" w:rsidP="007C1470">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This section may be omitted at the option of the Show committee.</w:t>
      </w:r>
    </w:p>
    <w:p w:rsidR="007C1470" w:rsidRDefault="007C1470" w:rsidP="007C1470">
      <w:pPr>
        <w:spacing w:after="0" w:line="240" w:lineRule="auto"/>
        <w:rPr>
          <w:rFonts w:ascii="Times New Roman" w:hAnsi="Times New Roman" w:cs="Times New Roman"/>
          <w:sz w:val="18"/>
          <w:szCs w:val="18"/>
        </w:rPr>
      </w:pPr>
      <w:r>
        <w:rPr>
          <w:rFonts w:ascii="Times New Roman" w:hAnsi="Times New Roman" w:cs="Times New Roman"/>
          <w:sz w:val="18"/>
          <w:szCs w:val="18"/>
        </w:rPr>
        <w:t>For garden purposes, daffodils are classified in 13 divisions where the division number specifies the form and the letters (color code) specify the colors. For example:</w:t>
      </w:r>
    </w:p>
    <w:p w:rsidR="007C1470" w:rsidRDefault="007C1470" w:rsidP="007C1470">
      <w:pPr>
        <w:spacing w:after="0" w:line="240" w:lineRule="auto"/>
        <w:rPr>
          <w:rFonts w:ascii="Times New Roman" w:hAnsi="Times New Roman" w:cs="Times New Roman"/>
          <w:sz w:val="18"/>
          <w:szCs w:val="18"/>
        </w:rPr>
      </w:pPr>
      <w:r>
        <w:rPr>
          <w:rFonts w:ascii="Times New Roman" w:hAnsi="Times New Roman" w:cs="Times New Roman"/>
          <w:sz w:val="18"/>
          <w:szCs w:val="18"/>
        </w:rPr>
        <w:t>1 W-Y = a trumpet daffodil with white perianth segments (“petals”) and yellow corona (“trumpet”).</w:t>
      </w:r>
    </w:p>
    <w:p w:rsidR="007C1470" w:rsidRDefault="007C1470" w:rsidP="007C1470">
      <w:pPr>
        <w:spacing w:after="0" w:line="240" w:lineRule="auto"/>
        <w:rPr>
          <w:rFonts w:ascii="Times New Roman" w:hAnsi="Times New Roman" w:cs="Times New Roman"/>
          <w:sz w:val="18"/>
          <w:szCs w:val="18"/>
        </w:rPr>
      </w:pPr>
      <w:r>
        <w:rPr>
          <w:rFonts w:ascii="Times New Roman" w:hAnsi="Times New Roman" w:cs="Times New Roman"/>
          <w:sz w:val="18"/>
          <w:szCs w:val="18"/>
        </w:rPr>
        <w:t>2 Y-YYO = a large-cupped daffodil, all yellow except for a band of orange at corona (“cup”) rim.</w:t>
      </w:r>
    </w:p>
    <w:p w:rsidR="007C1470" w:rsidRDefault="007C1470" w:rsidP="007C1470">
      <w:pPr>
        <w:spacing w:after="0" w:line="240" w:lineRule="auto"/>
        <w:rPr>
          <w:rFonts w:ascii="Times New Roman" w:hAnsi="Times New Roman" w:cs="Times New Roman"/>
          <w:sz w:val="18"/>
          <w:szCs w:val="18"/>
        </w:rPr>
      </w:pPr>
      <w:r>
        <w:rPr>
          <w:rFonts w:ascii="Times New Roman" w:hAnsi="Times New Roman" w:cs="Times New Roman"/>
          <w:sz w:val="18"/>
          <w:szCs w:val="18"/>
        </w:rPr>
        <w:t>11b W-O/Y/W = a papillon daffodil with white perianth segments and longitudinal bands of orange, yellow and white in the corona, with orange predominant.</w:t>
      </w:r>
    </w:p>
    <w:p w:rsidR="007C1470" w:rsidRDefault="007C1470" w:rsidP="007C1470">
      <w:pPr>
        <w:spacing w:after="0" w:line="240" w:lineRule="auto"/>
        <w:rPr>
          <w:rFonts w:ascii="Times New Roman" w:hAnsi="Times New Roman" w:cs="Times New Roman"/>
          <w:sz w:val="18"/>
          <w:szCs w:val="18"/>
        </w:rPr>
      </w:pPr>
    </w:p>
    <w:p w:rsidR="007C1470" w:rsidRDefault="007C1470" w:rsidP="007C1470">
      <w:pPr>
        <w:spacing w:after="0" w:line="240" w:lineRule="auto"/>
        <w:rPr>
          <w:rFonts w:ascii="Times New Roman" w:hAnsi="Times New Roman" w:cs="Times New Roman"/>
          <w:sz w:val="18"/>
          <w:szCs w:val="18"/>
        </w:rPr>
      </w:pPr>
      <w:r>
        <w:rPr>
          <w:rFonts w:ascii="Times New Roman" w:hAnsi="Times New Roman" w:cs="Times New Roman"/>
          <w:sz w:val="18"/>
          <w:szCs w:val="18"/>
        </w:rPr>
        <w:t>Whether of wild or cultivated origin, once a selection has been distinguished by a cultivar name, it should be assigned to Divisions 1-12. Daffodils distinguished solely by botanical name should be assigned to Division 13.</w:t>
      </w:r>
    </w:p>
    <w:p w:rsidR="007C1470" w:rsidRDefault="007C1470" w:rsidP="007C1470">
      <w:pPr>
        <w:spacing w:after="0" w:line="240" w:lineRule="auto"/>
        <w:rPr>
          <w:rFonts w:ascii="Times New Roman" w:hAnsi="Times New Roman" w:cs="Times New Roman"/>
          <w:sz w:val="18"/>
          <w:szCs w:val="18"/>
        </w:rPr>
      </w:pPr>
    </w:p>
    <w:p w:rsidR="007C1470" w:rsidRDefault="007C1470" w:rsidP="007C1470">
      <w:pPr>
        <w:spacing w:after="0" w:line="240" w:lineRule="auto"/>
        <w:rPr>
          <w:rFonts w:ascii="Times New Roman" w:hAnsi="Times New Roman" w:cs="Times New Roman"/>
          <w:sz w:val="18"/>
          <w:szCs w:val="18"/>
        </w:rPr>
      </w:pPr>
      <w:r>
        <w:rPr>
          <w:rFonts w:ascii="Times New Roman" w:hAnsi="Times New Roman" w:cs="Times New Roman"/>
          <w:sz w:val="18"/>
          <w:szCs w:val="18"/>
        </w:rPr>
        <w:t>The characteristics for Divisions 5-10 are given for guidance only; they are not all necessarily expected to be present in every cultivar assigned to those divisions.</w:t>
      </w:r>
    </w:p>
    <w:p w:rsidR="007C1470" w:rsidRDefault="007C1470" w:rsidP="007C1470">
      <w:pPr>
        <w:spacing w:after="0" w:line="240" w:lineRule="auto"/>
        <w:rPr>
          <w:rFonts w:ascii="Times New Roman" w:hAnsi="Times New Roman" w:cs="Times New Roman"/>
          <w:sz w:val="18"/>
          <w:szCs w:val="18"/>
        </w:rPr>
      </w:pPr>
    </w:p>
    <w:p w:rsidR="007C1470" w:rsidRDefault="007C1470" w:rsidP="007C1470">
      <w:pPr>
        <w:spacing w:after="0" w:line="240" w:lineRule="auto"/>
        <w:rPr>
          <w:rFonts w:ascii="Times New Roman" w:hAnsi="Times New Roman" w:cs="Times New Roman"/>
          <w:b/>
          <w:sz w:val="18"/>
          <w:szCs w:val="18"/>
        </w:rPr>
      </w:pPr>
      <w:r>
        <w:rPr>
          <w:rFonts w:ascii="Times New Roman" w:hAnsi="Times New Roman" w:cs="Times New Roman"/>
          <w:b/>
          <w:sz w:val="18"/>
          <w:szCs w:val="18"/>
        </w:rPr>
        <w:t>DIVISION 1 – TRUMPET DAFFODIL CULTIVARS.</w:t>
      </w:r>
    </w:p>
    <w:p w:rsidR="007C1470" w:rsidRDefault="007C1470" w:rsidP="007C1470">
      <w:pPr>
        <w:spacing w:after="0" w:line="240" w:lineRule="auto"/>
        <w:rPr>
          <w:rFonts w:ascii="Times New Roman" w:hAnsi="Times New Roman" w:cs="Times New Roman"/>
          <w:sz w:val="18"/>
          <w:szCs w:val="18"/>
        </w:rPr>
      </w:pPr>
      <w:r>
        <w:rPr>
          <w:rFonts w:ascii="Times New Roman" w:hAnsi="Times New Roman" w:cs="Times New Roman"/>
          <w:b/>
          <w:sz w:val="18"/>
          <w:szCs w:val="18"/>
        </w:rPr>
        <w:tab/>
      </w:r>
      <w:r>
        <w:rPr>
          <w:rFonts w:ascii="Times New Roman" w:hAnsi="Times New Roman" w:cs="Times New Roman"/>
          <w:sz w:val="18"/>
          <w:szCs w:val="18"/>
        </w:rPr>
        <w:t>One flower to a stem; corona (“trumpet”) as long as or longer than the perianth segments (“petals”).</w:t>
      </w:r>
    </w:p>
    <w:p w:rsidR="007C1470" w:rsidRDefault="007C1470" w:rsidP="007C1470">
      <w:pPr>
        <w:spacing w:after="0" w:line="240" w:lineRule="auto"/>
        <w:rPr>
          <w:rFonts w:ascii="Times New Roman" w:hAnsi="Times New Roman" w:cs="Times New Roman"/>
          <w:b/>
          <w:sz w:val="18"/>
          <w:szCs w:val="18"/>
        </w:rPr>
      </w:pPr>
      <w:r>
        <w:rPr>
          <w:rFonts w:ascii="Times New Roman" w:hAnsi="Times New Roman" w:cs="Times New Roman"/>
          <w:b/>
          <w:sz w:val="18"/>
          <w:szCs w:val="18"/>
        </w:rPr>
        <w:t>DIVISION 2 – LARGE-CUPPED DAFFODIL CULTIVARS</w:t>
      </w:r>
    </w:p>
    <w:p w:rsidR="007C1470" w:rsidRDefault="007C1470" w:rsidP="007C1470">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One flower to a stem; corona (“cup”) more than one-third, but less than equal to the length of the perianth segments (“petals”).</w:t>
      </w:r>
    </w:p>
    <w:p w:rsidR="007C1470" w:rsidRDefault="007C1470" w:rsidP="007C1470">
      <w:pPr>
        <w:spacing w:after="0" w:line="240" w:lineRule="auto"/>
        <w:rPr>
          <w:rFonts w:ascii="Times New Roman" w:hAnsi="Times New Roman" w:cs="Times New Roman"/>
          <w:b/>
          <w:sz w:val="18"/>
          <w:szCs w:val="18"/>
        </w:rPr>
      </w:pPr>
      <w:r>
        <w:rPr>
          <w:rFonts w:ascii="Times New Roman" w:hAnsi="Times New Roman" w:cs="Times New Roman"/>
          <w:b/>
          <w:sz w:val="18"/>
          <w:szCs w:val="18"/>
        </w:rPr>
        <w:t>DIVISION 3 – SMALL-CUPPED DAFFODIL CULTIVARS</w:t>
      </w:r>
    </w:p>
    <w:p w:rsidR="007C1470" w:rsidRDefault="007C1470" w:rsidP="007C1470">
      <w:pPr>
        <w:spacing w:after="0" w:line="240" w:lineRule="auto"/>
        <w:rPr>
          <w:rFonts w:ascii="Times New Roman" w:hAnsi="Times New Roman" w:cs="Times New Roman"/>
          <w:sz w:val="18"/>
          <w:szCs w:val="18"/>
        </w:rPr>
      </w:pPr>
      <w:r>
        <w:rPr>
          <w:rFonts w:ascii="Times New Roman" w:hAnsi="Times New Roman" w:cs="Times New Roman"/>
          <w:sz w:val="18"/>
          <w:szCs w:val="18"/>
        </w:rPr>
        <w:tab/>
        <w:t>One flower to a stem; corona (“cup”) not more than one-third the length of the perianth segments (“petal”).</w:t>
      </w:r>
    </w:p>
    <w:p w:rsidR="007C1470" w:rsidRDefault="007C1470" w:rsidP="007C1470">
      <w:pPr>
        <w:spacing w:after="0" w:line="240" w:lineRule="auto"/>
        <w:rPr>
          <w:rFonts w:ascii="Times New Roman" w:hAnsi="Times New Roman" w:cs="Times New Roman"/>
          <w:b/>
          <w:sz w:val="18"/>
          <w:szCs w:val="18"/>
        </w:rPr>
      </w:pPr>
      <w:r>
        <w:rPr>
          <w:rFonts w:ascii="Times New Roman" w:hAnsi="Times New Roman" w:cs="Times New Roman"/>
          <w:b/>
          <w:sz w:val="18"/>
          <w:szCs w:val="18"/>
        </w:rPr>
        <w:t>DIVISION 4 – DOUBLE DAFFODIL CULTIVARS</w:t>
      </w:r>
    </w:p>
    <w:p w:rsidR="007C1470" w:rsidRDefault="007C1470" w:rsidP="007C1470">
      <w:pPr>
        <w:spacing w:after="0" w:line="240" w:lineRule="auto"/>
        <w:rPr>
          <w:rFonts w:ascii="Times New Roman" w:hAnsi="Times New Roman" w:cs="Times New Roman"/>
          <w:sz w:val="18"/>
          <w:szCs w:val="18"/>
        </w:rPr>
      </w:pPr>
      <w:r>
        <w:rPr>
          <w:rFonts w:ascii="Times New Roman" w:hAnsi="Times New Roman" w:cs="Times New Roman"/>
          <w:sz w:val="18"/>
          <w:szCs w:val="18"/>
        </w:rPr>
        <w:tab/>
        <w:t>One or more flowers to a stem, with doubling of the perianth segments or the corona or both.</w:t>
      </w:r>
    </w:p>
    <w:p w:rsidR="007C1470" w:rsidRDefault="007C1470" w:rsidP="007C1470">
      <w:pPr>
        <w:spacing w:after="0" w:line="240" w:lineRule="auto"/>
        <w:rPr>
          <w:rFonts w:ascii="Times New Roman" w:hAnsi="Times New Roman" w:cs="Times New Roman"/>
          <w:b/>
          <w:sz w:val="18"/>
          <w:szCs w:val="18"/>
        </w:rPr>
      </w:pPr>
      <w:r>
        <w:rPr>
          <w:rFonts w:ascii="Times New Roman" w:hAnsi="Times New Roman" w:cs="Times New Roman"/>
          <w:b/>
          <w:sz w:val="18"/>
          <w:szCs w:val="18"/>
        </w:rPr>
        <w:t>DIVISION 5 – TRIANDRUS DAFFODIL CULTIVARS</w:t>
      </w:r>
    </w:p>
    <w:p w:rsidR="007C1470" w:rsidRDefault="007C1470" w:rsidP="00917FBD">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Characteristics of </w:t>
      </w:r>
      <w:r>
        <w:rPr>
          <w:rFonts w:ascii="Times New Roman" w:hAnsi="Times New Roman" w:cs="Times New Roman"/>
          <w:i/>
          <w:sz w:val="18"/>
          <w:szCs w:val="18"/>
        </w:rPr>
        <w:t xml:space="preserve">N. triandrus </w:t>
      </w:r>
      <w:r>
        <w:rPr>
          <w:rFonts w:ascii="Times New Roman" w:hAnsi="Times New Roman" w:cs="Times New Roman"/>
          <w:sz w:val="18"/>
          <w:szCs w:val="18"/>
        </w:rPr>
        <w:t xml:space="preserve">clearly </w:t>
      </w:r>
      <w:r w:rsidR="00917FBD">
        <w:rPr>
          <w:rFonts w:ascii="Times New Roman" w:hAnsi="Times New Roman" w:cs="Times New Roman"/>
          <w:sz w:val="18"/>
          <w:szCs w:val="18"/>
        </w:rPr>
        <w:t>evident; usually two or more pendent flowers to a stem; perianth segments reflexed.</w:t>
      </w:r>
    </w:p>
    <w:p w:rsidR="00917FBD" w:rsidRDefault="00917FBD" w:rsidP="007C1470">
      <w:pPr>
        <w:spacing w:after="0" w:line="240" w:lineRule="auto"/>
        <w:rPr>
          <w:rFonts w:ascii="Times New Roman" w:hAnsi="Times New Roman" w:cs="Times New Roman"/>
          <w:b/>
          <w:sz w:val="18"/>
          <w:szCs w:val="18"/>
        </w:rPr>
      </w:pPr>
      <w:r>
        <w:rPr>
          <w:rFonts w:ascii="Times New Roman" w:hAnsi="Times New Roman" w:cs="Times New Roman"/>
          <w:b/>
          <w:sz w:val="18"/>
          <w:szCs w:val="18"/>
        </w:rPr>
        <w:t>DIVISION 6 – CYCLAMINEUS DAFFODIL CULTIVARS</w:t>
      </w:r>
    </w:p>
    <w:p w:rsidR="00917FBD" w:rsidRDefault="00917FBD" w:rsidP="00917FBD">
      <w:pPr>
        <w:spacing w:after="0" w:line="240" w:lineRule="auto"/>
        <w:ind w:left="720"/>
        <w:rPr>
          <w:rFonts w:ascii="Times New Roman" w:hAnsi="Times New Roman" w:cs="Times New Roman"/>
          <w:sz w:val="18"/>
          <w:szCs w:val="18"/>
        </w:rPr>
      </w:pPr>
      <w:r>
        <w:rPr>
          <w:rFonts w:ascii="Times New Roman" w:hAnsi="Times New Roman" w:cs="Times New Roman"/>
          <w:sz w:val="18"/>
          <w:szCs w:val="18"/>
        </w:rPr>
        <w:lastRenderedPageBreak/>
        <w:t xml:space="preserve">Characteristics of </w:t>
      </w:r>
      <w:r>
        <w:rPr>
          <w:rFonts w:ascii="Times New Roman" w:hAnsi="Times New Roman" w:cs="Times New Roman"/>
          <w:i/>
          <w:sz w:val="18"/>
          <w:szCs w:val="18"/>
        </w:rPr>
        <w:t xml:space="preserve">N. cyclamineus </w:t>
      </w:r>
      <w:r>
        <w:rPr>
          <w:rFonts w:ascii="Times New Roman" w:hAnsi="Times New Roman" w:cs="Times New Roman"/>
          <w:sz w:val="18"/>
          <w:szCs w:val="18"/>
        </w:rPr>
        <w:t>clearly evident: one flower to a stem; perianth segments significantly reflexed; flower at an acute angle to the stem, with a very short pedicel (“neck”).</w:t>
      </w:r>
    </w:p>
    <w:p w:rsidR="00917FBD" w:rsidRDefault="00917FBD" w:rsidP="007C1470">
      <w:pPr>
        <w:spacing w:after="0" w:line="240" w:lineRule="auto"/>
        <w:rPr>
          <w:rFonts w:ascii="Times New Roman" w:hAnsi="Times New Roman" w:cs="Times New Roman"/>
          <w:b/>
          <w:sz w:val="18"/>
          <w:szCs w:val="18"/>
        </w:rPr>
      </w:pPr>
      <w:r>
        <w:rPr>
          <w:rFonts w:ascii="Times New Roman" w:hAnsi="Times New Roman" w:cs="Times New Roman"/>
          <w:b/>
          <w:sz w:val="18"/>
          <w:szCs w:val="18"/>
        </w:rPr>
        <w:t>DIVISION 7 – JONQUILLA AND APONDANTHUS CULTIVARS</w:t>
      </w:r>
    </w:p>
    <w:p w:rsidR="00917FBD" w:rsidRDefault="00917FBD" w:rsidP="00917FBD">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Characteristics of Sections Jonquilla or Apondanthi clearly evident: one to five (rarely eight) flowers to a stem; perianth segments spreading or reflexed; corona cup-shaped, funnel-shaped, or flared, usually wider than long; flowers usually fragrant. </w:t>
      </w:r>
    </w:p>
    <w:p w:rsidR="00917FBD" w:rsidRDefault="00917FBD" w:rsidP="00917FBD">
      <w:pPr>
        <w:spacing w:after="0" w:line="240" w:lineRule="auto"/>
        <w:rPr>
          <w:rFonts w:ascii="Times New Roman" w:hAnsi="Times New Roman" w:cs="Times New Roman"/>
          <w:b/>
          <w:sz w:val="18"/>
          <w:szCs w:val="18"/>
        </w:rPr>
      </w:pPr>
      <w:r>
        <w:rPr>
          <w:rFonts w:ascii="Times New Roman" w:hAnsi="Times New Roman" w:cs="Times New Roman"/>
          <w:b/>
          <w:sz w:val="18"/>
          <w:szCs w:val="18"/>
        </w:rPr>
        <w:t>DIVISION 8 – TAZETTA DAFFODIL CULTIVARS</w:t>
      </w:r>
    </w:p>
    <w:p w:rsidR="00917FBD" w:rsidRDefault="00917FBD" w:rsidP="00917FBD">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Characteristics of Section Tazettae clearly evident: usually three to twenty flowers to a stout stem; perianth segments spreading, not reflexed; flowers usually fragrant. </w:t>
      </w:r>
    </w:p>
    <w:p w:rsidR="00917FBD" w:rsidRDefault="00917FBD" w:rsidP="00917FBD">
      <w:pPr>
        <w:spacing w:after="0" w:line="240" w:lineRule="auto"/>
        <w:rPr>
          <w:rFonts w:ascii="Times New Roman" w:hAnsi="Times New Roman" w:cs="Times New Roman"/>
          <w:b/>
          <w:sz w:val="18"/>
          <w:szCs w:val="18"/>
        </w:rPr>
      </w:pPr>
      <w:r>
        <w:rPr>
          <w:rFonts w:ascii="Times New Roman" w:hAnsi="Times New Roman" w:cs="Times New Roman"/>
          <w:b/>
          <w:sz w:val="18"/>
          <w:szCs w:val="18"/>
        </w:rPr>
        <w:t>DIVISION 9 – POETICUS DAFFODIL CULTIVARS</w:t>
      </w:r>
    </w:p>
    <w:p w:rsidR="00917FBD" w:rsidRDefault="00917FBD" w:rsidP="00917FBD">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Characteristics of </w:t>
      </w:r>
      <w:r>
        <w:rPr>
          <w:rFonts w:ascii="Times New Roman" w:hAnsi="Times New Roman" w:cs="Times New Roman"/>
          <w:i/>
          <w:sz w:val="18"/>
          <w:szCs w:val="18"/>
        </w:rPr>
        <w:t>N. poeticus</w:t>
      </w:r>
      <w:r>
        <w:rPr>
          <w:rFonts w:ascii="Times New Roman" w:hAnsi="Times New Roman" w:cs="Times New Roman"/>
          <w:sz w:val="18"/>
          <w:szCs w:val="18"/>
        </w:rPr>
        <w:t xml:space="preserve"> and related species clearly evident; perianth segments pure white; corona very short or disc-shaped, not more than one-fifth the length of the perianth segments; corona usually with a green and/or yellow center and red rim, but sometimes wholly or partly of other colors; anthers usually set at two distinct levels; flowers fragrant.</w:t>
      </w:r>
    </w:p>
    <w:p w:rsidR="00917FBD" w:rsidRDefault="00917FBD" w:rsidP="00917FBD">
      <w:pPr>
        <w:spacing w:after="0" w:line="240" w:lineRule="auto"/>
        <w:rPr>
          <w:rFonts w:ascii="Times New Roman" w:hAnsi="Times New Roman" w:cs="Times New Roman"/>
          <w:b/>
          <w:sz w:val="18"/>
          <w:szCs w:val="18"/>
        </w:rPr>
      </w:pPr>
      <w:r>
        <w:rPr>
          <w:rFonts w:ascii="Times New Roman" w:hAnsi="Times New Roman" w:cs="Times New Roman"/>
          <w:b/>
          <w:sz w:val="18"/>
          <w:szCs w:val="18"/>
        </w:rPr>
        <w:t>DIVISION 10 – BULBOCODIUM DAFFODIL CULTIVARS</w:t>
      </w:r>
    </w:p>
    <w:p w:rsidR="00917FBD" w:rsidRDefault="00917FBD" w:rsidP="00917FBD">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Characteristics of Section Bulbocodium clearly evident: usually one flower to a stem; perianth segments insignificant compared with the dominant corona; anthers dorsifixed (i.e., attached more or less centrally to the filament); filament and style usually curved. </w:t>
      </w:r>
    </w:p>
    <w:p w:rsidR="00917FBD" w:rsidRDefault="00917FBD" w:rsidP="00917FBD">
      <w:pPr>
        <w:spacing w:after="0" w:line="240" w:lineRule="auto"/>
        <w:rPr>
          <w:rFonts w:ascii="Times New Roman" w:hAnsi="Times New Roman" w:cs="Times New Roman"/>
          <w:b/>
          <w:sz w:val="18"/>
          <w:szCs w:val="18"/>
        </w:rPr>
      </w:pPr>
      <w:r>
        <w:rPr>
          <w:rFonts w:ascii="Times New Roman" w:hAnsi="Times New Roman" w:cs="Times New Roman"/>
          <w:b/>
          <w:sz w:val="18"/>
          <w:szCs w:val="18"/>
        </w:rPr>
        <w:t>DIVISION 11 – SPLIT-CORONA DAFFODIL CULTIVARS</w:t>
      </w:r>
    </w:p>
    <w:p w:rsidR="00917FBD" w:rsidRDefault="00917FBD" w:rsidP="007915A1">
      <w:pPr>
        <w:spacing w:after="0" w:line="240" w:lineRule="auto"/>
        <w:ind w:left="360" w:firstLine="360"/>
        <w:rPr>
          <w:rFonts w:ascii="Times New Roman" w:hAnsi="Times New Roman" w:cs="Times New Roman"/>
          <w:sz w:val="18"/>
          <w:szCs w:val="18"/>
        </w:rPr>
      </w:pPr>
      <w:r>
        <w:rPr>
          <w:rFonts w:ascii="Times New Roman" w:hAnsi="Times New Roman" w:cs="Times New Roman"/>
          <w:sz w:val="18"/>
          <w:szCs w:val="18"/>
        </w:rPr>
        <w:t>Corona split – usually for more than half its length.</w:t>
      </w:r>
    </w:p>
    <w:p w:rsidR="00917FBD" w:rsidRDefault="00917FBD" w:rsidP="007915A1">
      <w:pPr>
        <w:pStyle w:val="ListParagraph"/>
        <w:numPr>
          <w:ilvl w:val="0"/>
          <w:numId w:val="3"/>
        </w:numPr>
        <w:spacing w:after="0" w:line="240" w:lineRule="auto"/>
        <w:ind w:left="1080"/>
        <w:rPr>
          <w:rFonts w:ascii="Times New Roman" w:hAnsi="Times New Roman" w:cs="Times New Roman"/>
          <w:sz w:val="18"/>
          <w:szCs w:val="18"/>
        </w:rPr>
      </w:pPr>
      <w:r>
        <w:rPr>
          <w:rFonts w:ascii="Times New Roman" w:hAnsi="Times New Roman" w:cs="Times New Roman"/>
          <w:sz w:val="18"/>
          <w:szCs w:val="18"/>
        </w:rPr>
        <w:t>Collar Daffodils. Split-corona daffodils with the corona segments opposite the perianth segments; the corona segments usually in two whorls of three.</w:t>
      </w:r>
    </w:p>
    <w:p w:rsidR="00917FBD" w:rsidRDefault="00917FBD" w:rsidP="007915A1">
      <w:pPr>
        <w:pStyle w:val="ListParagraph"/>
        <w:numPr>
          <w:ilvl w:val="0"/>
          <w:numId w:val="3"/>
        </w:numPr>
        <w:spacing w:after="0" w:line="240" w:lineRule="auto"/>
        <w:ind w:left="1080"/>
        <w:rPr>
          <w:rFonts w:ascii="Times New Roman" w:hAnsi="Times New Roman" w:cs="Times New Roman"/>
          <w:sz w:val="18"/>
          <w:szCs w:val="18"/>
        </w:rPr>
      </w:pPr>
      <w:r>
        <w:rPr>
          <w:rFonts w:ascii="Times New Roman" w:hAnsi="Times New Roman" w:cs="Times New Roman"/>
          <w:sz w:val="18"/>
          <w:szCs w:val="18"/>
        </w:rPr>
        <w:t xml:space="preserve">Papillon Daffodils. Split-corona daffodils with the corona segments alternate to the perianth segments; the corona segments usually in a single whorl of six. </w:t>
      </w:r>
    </w:p>
    <w:p w:rsidR="00917FBD" w:rsidRDefault="00917FBD" w:rsidP="00917FBD">
      <w:pPr>
        <w:spacing w:after="0" w:line="240" w:lineRule="auto"/>
        <w:rPr>
          <w:rFonts w:ascii="Times New Roman" w:hAnsi="Times New Roman" w:cs="Times New Roman"/>
          <w:sz w:val="18"/>
          <w:szCs w:val="18"/>
        </w:rPr>
      </w:pPr>
      <w:r>
        <w:rPr>
          <w:rFonts w:ascii="Times New Roman" w:hAnsi="Times New Roman" w:cs="Times New Roman"/>
          <w:b/>
          <w:sz w:val="18"/>
          <w:szCs w:val="18"/>
        </w:rPr>
        <w:t>DIVISION 12 – OTHER DAFFODIL CULTIVARS</w:t>
      </w:r>
    </w:p>
    <w:p w:rsidR="00917FBD" w:rsidRDefault="00917FBD" w:rsidP="00917FBD">
      <w:pPr>
        <w:spacing w:after="0" w:line="240" w:lineRule="auto"/>
        <w:rPr>
          <w:rFonts w:ascii="Times New Roman" w:hAnsi="Times New Roman" w:cs="Times New Roman"/>
          <w:sz w:val="18"/>
          <w:szCs w:val="18"/>
        </w:rPr>
      </w:pPr>
      <w:r>
        <w:rPr>
          <w:rFonts w:ascii="Times New Roman" w:hAnsi="Times New Roman" w:cs="Times New Roman"/>
          <w:sz w:val="18"/>
          <w:szCs w:val="18"/>
        </w:rPr>
        <w:tab/>
        <w:t xml:space="preserve">Daffodil cultivars which do not fit the definition </w:t>
      </w:r>
      <w:r w:rsidR="007915A1">
        <w:rPr>
          <w:rFonts w:ascii="Times New Roman" w:hAnsi="Times New Roman" w:cs="Times New Roman"/>
          <w:sz w:val="18"/>
          <w:szCs w:val="18"/>
        </w:rPr>
        <w:t>of any other division.</w:t>
      </w:r>
    </w:p>
    <w:p w:rsidR="007915A1" w:rsidRDefault="007915A1" w:rsidP="00917FBD">
      <w:pPr>
        <w:spacing w:after="0" w:line="240" w:lineRule="auto"/>
        <w:rPr>
          <w:rFonts w:ascii="Times New Roman" w:hAnsi="Times New Roman" w:cs="Times New Roman"/>
          <w:sz w:val="18"/>
          <w:szCs w:val="18"/>
        </w:rPr>
      </w:pPr>
      <w:r>
        <w:rPr>
          <w:rFonts w:ascii="Times New Roman" w:hAnsi="Times New Roman" w:cs="Times New Roman"/>
          <w:b/>
          <w:sz w:val="18"/>
          <w:szCs w:val="18"/>
        </w:rPr>
        <w:t>DIVISION 13 – DAFFODILS DISTINGUISHED SOLELY BY BOTANICAL NAME</w:t>
      </w:r>
    </w:p>
    <w:p w:rsidR="007915A1" w:rsidRDefault="007915A1" w:rsidP="00917FBD">
      <w:pPr>
        <w:spacing w:after="0" w:line="240" w:lineRule="auto"/>
        <w:rPr>
          <w:rFonts w:ascii="Times New Roman" w:hAnsi="Times New Roman" w:cs="Times New Roman"/>
          <w:sz w:val="18"/>
          <w:szCs w:val="18"/>
        </w:rPr>
      </w:pPr>
      <w:r>
        <w:rPr>
          <w:rFonts w:ascii="Times New Roman" w:hAnsi="Times New Roman" w:cs="Times New Roman"/>
          <w:sz w:val="18"/>
          <w:szCs w:val="18"/>
        </w:rPr>
        <w:tab/>
        <w:t>SECTION TAPEINANTHUS</w:t>
      </w:r>
    </w:p>
    <w:p w:rsidR="007915A1" w:rsidRDefault="007915A1"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Autumn flowering; one to four flowers to a rounded stem; leaves very narrow, glaucous, not always present on </w:t>
      </w:r>
      <w:r>
        <w:rPr>
          <w:rFonts w:ascii="Times New Roman" w:hAnsi="Times New Roman" w:cs="Times New Roman"/>
          <w:sz w:val="18"/>
          <w:szCs w:val="18"/>
        </w:rPr>
        <w:lastRenderedPageBreak/>
        <w:t xml:space="preserve">flowering bulbs; flower ascending, yellow; corona absent or rudimentary; anthers widely exserted from the tube, much shorter than the filaments, dorsifixed. </w:t>
      </w:r>
    </w:p>
    <w:p w:rsidR="007915A1" w:rsidRDefault="007915A1"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SECTION SEROTINI</w:t>
      </w:r>
    </w:p>
    <w:p w:rsidR="007915A1" w:rsidRDefault="007915A1"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Autumn flowering; usually one to two flowers to a rounded stem; leaves very narrow, glaucous, not always present on flowering bulbs; perianth segments pure white, usually twisted; corona very short, yellow, orange, or green; anthers included in or slightly exserted from the tube, longer than the filaments, dorsifixed; flowers fragrant.</w:t>
      </w:r>
    </w:p>
    <w:p w:rsidR="007915A1" w:rsidRDefault="007915A1"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SECTION AURELIA</w:t>
      </w:r>
    </w:p>
    <w:p w:rsidR="007915A1" w:rsidRDefault="007915A1"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Autumn flowering; three to twelve flowers to a compressed stem; leaves flat, not channeled, glaucous; flowers white; corona rudimentary or absent; filaments unequal in length; anthers exserted from the tube, dorsifixed; flowers fragrant.</w:t>
      </w:r>
    </w:p>
    <w:p w:rsidR="007915A1" w:rsidRDefault="007915A1"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SECTION TAZETTAE</w:t>
      </w:r>
    </w:p>
    <w:p w:rsidR="007915A1" w:rsidRDefault="007915A1"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Autumn to spring flowering; three (rarely two) to twenty flowers to a usually compressed stem; leaves flat, not channeled, glaucous; flowers white, yellow, or bicolored; anthers included in or slightly exserted form the tube, much longer than the filaments, dorsifixed; flowers fragrant. The rounded stem and green leaves of </w:t>
      </w:r>
      <w:r>
        <w:rPr>
          <w:rFonts w:ascii="Times New Roman" w:hAnsi="Times New Roman" w:cs="Times New Roman"/>
          <w:i/>
          <w:sz w:val="18"/>
          <w:szCs w:val="18"/>
        </w:rPr>
        <w:t xml:space="preserve">N. aureus </w:t>
      </w:r>
      <w:r>
        <w:rPr>
          <w:rFonts w:ascii="Times New Roman" w:hAnsi="Times New Roman" w:cs="Times New Roman"/>
          <w:sz w:val="18"/>
          <w:szCs w:val="18"/>
        </w:rPr>
        <w:t xml:space="preserve">atypical, also the orange corona of </w:t>
      </w:r>
      <w:r>
        <w:rPr>
          <w:rFonts w:ascii="Times New Roman" w:hAnsi="Times New Roman" w:cs="Times New Roman"/>
          <w:i/>
          <w:sz w:val="18"/>
          <w:szCs w:val="18"/>
        </w:rPr>
        <w:t xml:space="preserve">N. elegans. </w:t>
      </w:r>
    </w:p>
    <w:p w:rsidR="007915A1" w:rsidRDefault="007915A1"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SECTION NARCISSUS</w:t>
      </w:r>
    </w:p>
    <w:p w:rsidR="007915A1" w:rsidRDefault="00A53F10"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Spring flowering; usually one flower (exceptionally two to four) to a compressed stem; leaves flat, not channeled, glaucous; perianth segments pure white; corona disc-shaped or very shallow, sometimes of a single color, but usually with base green, mid-zone yellow, and rim red or orange and often scarious; anthers partly exserted from the tube, much longer than the filaments, dorsifixed; flowers fragrant. This section covers </w:t>
      </w:r>
      <w:r>
        <w:rPr>
          <w:rFonts w:ascii="Times New Roman" w:hAnsi="Times New Roman" w:cs="Times New Roman"/>
          <w:i/>
          <w:sz w:val="18"/>
          <w:szCs w:val="18"/>
        </w:rPr>
        <w:t xml:space="preserve">N. poeticus. </w:t>
      </w:r>
    </w:p>
    <w:p w:rsidR="00A53F10" w:rsidRDefault="00A53F10"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SECTION JONQUILLA</w:t>
      </w:r>
    </w:p>
    <w:p w:rsidR="00A53F10" w:rsidRDefault="00A53F10"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Spring flowering; one to five (rarely eight) flowers to a rounded stem; leaves narrow or semi-cylindrical, green; flowers yellow, never white; perianth segments spreading or reflexed; corona usually cup-shaped, usually wider than long; anthers included in or partly exserted from the tube, much longer than the filaments, dorsifixed; flowers fragrant. The autumn flowering, green-flowered </w:t>
      </w:r>
      <w:r>
        <w:rPr>
          <w:rFonts w:ascii="Times New Roman" w:hAnsi="Times New Roman" w:cs="Times New Roman"/>
          <w:i/>
          <w:sz w:val="18"/>
          <w:szCs w:val="18"/>
        </w:rPr>
        <w:t xml:space="preserve">N. viridiflorus </w:t>
      </w:r>
      <w:r>
        <w:rPr>
          <w:rFonts w:ascii="Times New Roman" w:hAnsi="Times New Roman" w:cs="Times New Roman"/>
          <w:sz w:val="18"/>
          <w:szCs w:val="18"/>
        </w:rPr>
        <w:t>is atypical.</w:t>
      </w:r>
    </w:p>
    <w:p w:rsidR="00A53F10" w:rsidRDefault="00A53F10"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SECTION APODANTHI</w:t>
      </w:r>
    </w:p>
    <w:p w:rsidR="00A53F10" w:rsidRDefault="00A53F10"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Spring flowering; one flower or two to five to a somewhat compressed stem; leaves narrow, channeled, glaucous; flowers white or yellow, never bicolored; perianth </w:t>
      </w:r>
      <w:r>
        <w:rPr>
          <w:rFonts w:ascii="Times New Roman" w:hAnsi="Times New Roman" w:cs="Times New Roman"/>
          <w:sz w:val="18"/>
          <w:szCs w:val="18"/>
        </w:rPr>
        <w:lastRenderedPageBreak/>
        <w:t xml:space="preserve">segments spreading or slightly reflexed; corona cup-shaped, funnel-shaped, or flared, usually wider than long; anthers included in the tube, or three included and three exserted, much longer than the filaments, dorsifixed. </w:t>
      </w:r>
    </w:p>
    <w:p w:rsidR="00A53F10" w:rsidRDefault="00A53F10"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SECTION GANYMEDES</w:t>
      </w:r>
    </w:p>
    <w:p w:rsidR="00A53F10" w:rsidRDefault="00A53F10"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Spring flowering; one flower or two to six to an elliptical or cylindrical stem; flowers pendent, white, yellow, or somewhat bicolored; leaves flat or semi-cylindrical; perianth segments reflexed; corona cup-shaped (rarely campanulate); anthers three included in the tube, three exserted (often beyond the corona), equal to or much shorter than the filaments, dorsifixed. This section covers </w:t>
      </w:r>
      <w:r>
        <w:rPr>
          <w:rFonts w:ascii="Times New Roman" w:hAnsi="Times New Roman" w:cs="Times New Roman"/>
          <w:i/>
          <w:sz w:val="18"/>
          <w:szCs w:val="18"/>
        </w:rPr>
        <w:t>N. triandrus.</w:t>
      </w:r>
    </w:p>
    <w:p w:rsidR="00A53F10" w:rsidRDefault="006F1C23"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SECTION BULBOCODIUM</w:t>
      </w:r>
    </w:p>
    <w:p w:rsidR="006F1C23" w:rsidRDefault="006F1C23"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Autumn to spring flowering; one flower to a rounded stem; leaves narrow, semi-cylindrical; flowers white or yellow; perianth segments insignificant compared with the dominant corona; anthers widely exserted form the tube (often beyond the corona), much shorter than the filaments (which are usually curved), dorsifixed. </w:t>
      </w:r>
    </w:p>
    <w:p w:rsidR="006F1C23" w:rsidRDefault="006F1C23"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SECTION PSEUDONARCISSUS</w:t>
      </w:r>
    </w:p>
    <w:p w:rsidR="006F1C23" w:rsidRDefault="006F1C23"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 xml:space="preserve">Spring flowering; usually one flower to a more or less compressed or sometimes rounded stem; leaves flat or channeled, usually glaucous; flowers white, yellow, or bicolored; perianth segments usually spreading or inflexed; corona more or less cylindrical, often flared at mouth, yellow or white (never orange or red); anthers exserted from the tube, equal to or shorter than the filaments, sub-basifixed. The green leaves, rounded stem, and strongly reflexed perianth segments of </w:t>
      </w:r>
      <w:r>
        <w:rPr>
          <w:rFonts w:ascii="Times New Roman" w:hAnsi="Times New Roman" w:cs="Times New Roman"/>
          <w:i/>
          <w:sz w:val="18"/>
          <w:szCs w:val="18"/>
        </w:rPr>
        <w:t xml:space="preserve">N. cyclamineus </w:t>
      </w:r>
      <w:r>
        <w:rPr>
          <w:rFonts w:ascii="Times New Roman" w:hAnsi="Times New Roman" w:cs="Times New Roman"/>
          <w:sz w:val="18"/>
          <w:szCs w:val="18"/>
        </w:rPr>
        <w:t xml:space="preserve">and the two to four flowers to a stem of </w:t>
      </w:r>
      <w:r>
        <w:rPr>
          <w:rFonts w:ascii="Times New Roman" w:hAnsi="Times New Roman" w:cs="Times New Roman"/>
          <w:i/>
          <w:sz w:val="18"/>
          <w:szCs w:val="18"/>
        </w:rPr>
        <w:t xml:space="preserve">N. longispathus </w:t>
      </w:r>
      <w:r>
        <w:rPr>
          <w:rFonts w:ascii="Times New Roman" w:hAnsi="Times New Roman" w:cs="Times New Roman"/>
          <w:sz w:val="18"/>
          <w:szCs w:val="18"/>
        </w:rPr>
        <w:t xml:space="preserve">and </w:t>
      </w:r>
      <w:r>
        <w:rPr>
          <w:rFonts w:ascii="Times New Roman" w:hAnsi="Times New Roman" w:cs="Times New Roman"/>
          <w:i/>
          <w:sz w:val="18"/>
          <w:szCs w:val="18"/>
        </w:rPr>
        <w:t xml:space="preserve">N. nevadensis </w:t>
      </w:r>
      <w:r>
        <w:rPr>
          <w:rFonts w:ascii="Times New Roman" w:hAnsi="Times New Roman" w:cs="Times New Roman"/>
          <w:sz w:val="18"/>
          <w:szCs w:val="18"/>
        </w:rPr>
        <w:t>are atypical.</w:t>
      </w:r>
    </w:p>
    <w:p w:rsidR="006F1C23" w:rsidRDefault="006F1C23"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WILD HYBRIDS</w:t>
      </w:r>
    </w:p>
    <w:p w:rsidR="006F1C23" w:rsidRPr="006F1C23" w:rsidRDefault="006F1C23" w:rsidP="007915A1">
      <w:pPr>
        <w:spacing w:after="0" w:line="240" w:lineRule="auto"/>
        <w:ind w:left="720"/>
        <w:rPr>
          <w:rFonts w:ascii="Times New Roman" w:hAnsi="Times New Roman" w:cs="Times New Roman"/>
          <w:sz w:val="18"/>
          <w:szCs w:val="18"/>
        </w:rPr>
      </w:pPr>
      <w:r>
        <w:rPr>
          <w:rFonts w:ascii="Times New Roman" w:hAnsi="Times New Roman" w:cs="Times New Roman"/>
          <w:sz w:val="18"/>
          <w:szCs w:val="18"/>
        </w:rPr>
        <w:t>Natural hybrids distinguished by botanical names are also assigned to this division.</w:t>
      </w:r>
    </w:p>
    <w:sectPr w:rsidR="006F1C23" w:rsidRPr="006F1C23" w:rsidSect="00724266">
      <w:pgSz w:w="792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2756D"/>
    <w:multiLevelType w:val="hybridMultilevel"/>
    <w:tmpl w:val="100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E0649"/>
    <w:multiLevelType w:val="hybridMultilevel"/>
    <w:tmpl w:val="7A8CE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A952F0"/>
    <w:multiLevelType w:val="hybridMultilevel"/>
    <w:tmpl w:val="0016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99"/>
    <w:rsid w:val="00017697"/>
    <w:rsid w:val="0005439A"/>
    <w:rsid w:val="0009697C"/>
    <w:rsid w:val="000B152F"/>
    <w:rsid w:val="000B7E37"/>
    <w:rsid w:val="000E1DB6"/>
    <w:rsid w:val="001E5E16"/>
    <w:rsid w:val="00234A03"/>
    <w:rsid w:val="003A7706"/>
    <w:rsid w:val="00485ECA"/>
    <w:rsid w:val="004B75C2"/>
    <w:rsid w:val="005B6E7C"/>
    <w:rsid w:val="005F2387"/>
    <w:rsid w:val="005F4E62"/>
    <w:rsid w:val="006D67CB"/>
    <w:rsid w:val="006E5712"/>
    <w:rsid w:val="006F1C23"/>
    <w:rsid w:val="006F66E8"/>
    <w:rsid w:val="00713D59"/>
    <w:rsid w:val="00724266"/>
    <w:rsid w:val="007474D7"/>
    <w:rsid w:val="00777DCB"/>
    <w:rsid w:val="0078630C"/>
    <w:rsid w:val="007872C2"/>
    <w:rsid w:val="007915A1"/>
    <w:rsid w:val="007B59D6"/>
    <w:rsid w:val="007C1470"/>
    <w:rsid w:val="008209BD"/>
    <w:rsid w:val="008346D5"/>
    <w:rsid w:val="00844513"/>
    <w:rsid w:val="00917FBD"/>
    <w:rsid w:val="0095021A"/>
    <w:rsid w:val="00A004BB"/>
    <w:rsid w:val="00A53F10"/>
    <w:rsid w:val="00A95A7C"/>
    <w:rsid w:val="00AB7EA6"/>
    <w:rsid w:val="00AC7DEB"/>
    <w:rsid w:val="00B32E99"/>
    <w:rsid w:val="00BC49A0"/>
    <w:rsid w:val="00C72D20"/>
    <w:rsid w:val="00CC347D"/>
    <w:rsid w:val="00CD79D6"/>
    <w:rsid w:val="00D1580D"/>
    <w:rsid w:val="00D70844"/>
    <w:rsid w:val="00E30C15"/>
    <w:rsid w:val="00E41148"/>
    <w:rsid w:val="00E85777"/>
    <w:rsid w:val="00E879B7"/>
    <w:rsid w:val="00E92DE4"/>
    <w:rsid w:val="00F1048E"/>
    <w:rsid w:val="00F24D2F"/>
    <w:rsid w:val="00F926D0"/>
    <w:rsid w:val="00F966CD"/>
    <w:rsid w:val="00FE1416"/>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0856"/>
  <w15:chartTrackingRefBased/>
  <w15:docId w15:val="{04ACF10B-3220-4055-AEBC-C12BFDB8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513"/>
    <w:pPr>
      <w:ind w:left="720"/>
      <w:contextualSpacing/>
    </w:pPr>
  </w:style>
  <w:style w:type="table" w:styleId="TableGrid">
    <w:name w:val="Table Grid"/>
    <w:basedOn w:val="TableNormal"/>
    <w:uiPriority w:val="39"/>
    <w:rsid w:val="00A95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9B7"/>
    <w:rPr>
      <w:color w:val="0563C1" w:themeColor="hyperlink"/>
      <w:u w:val="single"/>
    </w:rPr>
  </w:style>
  <w:style w:type="character" w:styleId="UnresolvedMention">
    <w:name w:val="Unresolved Mention"/>
    <w:basedOn w:val="DefaultParagraphFont"/>
    <w:uiPriority w:val="99"/>
    <w:semiHidden/>
    <w:unhideWhenUsed/>
    <w:rsid w:val="00E87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ores.daffodilusastore.org/membersh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93E15-5BD7-4911-A1CD-95582CCC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4752</Words>
  <Characters>27092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2025-04-08T18:00:00Z</cp:lastPrinted>
  <dcterms:created xsi:type="dcterms:W3CDTF">2026-02-16T00:21:00Z</dcterms:created>
  <dcterms:modified xsi:type="dcterms:W3CDTF">2026-03-11T13:59:00Z</dcterms:modified>
</cp:coreProperties>
</file>